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30A52F1A" w:rsidR="00EA4EE4" w:rsidRPr="00322D7B" w:rsidRDefault="00D66E15"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algen autokatalyseren biobrandstofproductie</w:t>
      </w:r>
    </w:p>
    <w:tbl>
      <w:tblPr>
        <w:tblW w:w="918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29"/>
        <w:gridCol w:w="6780"/>
        <w:gridCol w:w="136"/>
      </w:tblGrid>
      <w:tr w:rsidR="00C2551D" w:rsidRPr="006E0EA3" w14:paraId="63F76F70" w14:textId="77777777" w:rsidTr="00133043">
        <w:tc>
          <w:tcPr>
            <w:tcW w:w="2240" w:type="dxa"/>
            <w:shd w:val="clear" w:color="auto" w:fill="auto"/>
          </w:tcPr>
          <w:p w14:paraId="01A4332D" w14:textId="23AD951D"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gridSpan w:val="3"/>
            <w:shd w:val="clear" w:color="auto" w:fill="auto"/>
          </w:tcPr>
          <w:p w14:paraId="134BF4B5" w14:textId="01072D17" w:rsidR="007616D3" w:rsidRPr="006E0EA3" w:rsidRDefault="0044211E"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205087">
              <w:rPr>
                <w:rFonts w:ascii="Arial" w:eastAsia="Calibri" w:hAnsi="Arial" w:cs="Arial"/>
                <w:sz w:val="20"/>
                <w:szCs w:val="20"/>
              </w:rPr>
              <w:t>6</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133043">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gridSpan w:val="3"/>
            <w:shd w:val="clear" w:color="auto" w:fill="auto"/>
          </w:tcPr>
          <w:p w14:paraId="574AF0AE" w14:textId="0DAE5C19" w:rsidR="00026892" w:rsidRPr="00C2551D" w:rsidRDefault="00205087" w:rsidP="00452556">
            <w:pPr>
              <w:spacing w:after="0" w:line="360" w:lineRule="auto"/>
              <w:jc w:val="both"/>
              <w:rPr>
                <w:rFonts w:ascii="Arial" w:eastAsia="Calibri" w:hAnsi="Arial" w:cs="Arial"/>
                <w:sz w:val="20"/>
                <w:szCs w:val="20"/>
              </w:rPr>
            </w:pPr>
            <w:r>
              <w:rPr>
                <w:rFonts w:ascii="Arial" w:eastAsia="Calibri" w:hAnsi="Arial" w:cs="Arial"/>
                <w:sz w:val="20"/>
                <w:szCs w:val="20"/>
              </w:rPr>
              <w:t>Chemische processen</w:t>
            </w:r>
          </w:p>
        </w:tc>
      </w:tr>
      <w:tr w:rsidR="00C2551D" w:rsidRPr="00C2551D" w14:paraId="5B1CFF23" w14:textId="77777777" w:rsidTr="00133043">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gridSpan w:val="3"/>
            <w:shd w:val="clear" w:color="auto" w:fill="auto"/>
          </w:tcPr>
          <w:p w14:paraId="785E778B" w14:textId="6505473E"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F4017F">
              <w:rPr>
                <w:rFonts w:ascii="Arial" w:eastAsia="Calibri" w:hAnsi="Arial" w:cs="Arial"/>
                <w:sz w:val="20"/>
                <w:szCs w:val="20"/>
              </w:rPr>
              <w:t>; A14</w:t>
            </w:r>
          </w:p>
        </w:tc>
      </w:tr>
      <w:tr w:rsidR="00C2551D" w:rsidRPr="009C6BA4" w14:paraId="2A36F912" w14:textId="77777777" w:rsidTr="00133043">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gridSpan w:val="3"/>
            <w:shd w:val="clear" w:color="auto" w:fill="auto"/>
          </w:tcPr>
          <w:p w14:paraId="57065D52" w14:textId="0FFF29A6" w:rsidR="00C2551D" w:rsidRPr="00350141" w:rsidRDefault="00851C21" w:rsidP="00452556">
            <w:pPr>
              <w:spacing w:after="0" w:line="360" w:lineRule="auto"/>
              <w:jc w:val="both"/>
              <w:rPr>
                <w:rFonts w:ascii="Arial" w:eastAsia="Calibri" w:hAnsi="Arial" w:cs="Arial"/>
                <w:sz w:val="20"/>
                <w:szCs w:val="20"/>
              </w:rPr>
            </w:pPr>
            <w:r>
              <w:rPr>
                <w:rFonts w:ascii="Arial" w:eastAsia="Calibri" w:hAnsi="Arial" w:cs="Arial"/>
                <w:sz w:val="20"/>
                <w:szCs w:val="20"/>
              </w:rPr>
              <w:t xml:space="preserve">Benzine </w:t>
            </w:r>
          </w:p>
        </w:tc>
      </w:tr>
      <w:tr w:rsidR="00C2551D" w:rsidRPr="007D2B45" w14:paraId="08BDA0D7" w14:textId="77777777" w:rsidTr="00133043">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gridSpan w:val="3"/>
            <w:shd w:val="clear" w:color="auto" w:fill="auto"/>
          </w:tcPr>
          <w:p w14:paraId="3DE1566E" w14:textId="15FB8283" w:rsidR="008E6808" w:rsidRPr="00845C3F" w:rsidRDefault="00851C21" w:rsidP="00452556">
            <w:pPr>
              <w:spacing w:after="0" w:line="360" w:lineRule="auto"/>
              <w:rPr>
                <w:rFonts w:ascii="Arial" w:eastAsia="Calibri" w:hAnsi="Arial" w:cs="Arial"/>
                <w:sz w:val="20"/>
                <w:szCs w:val="20"/>
              </w:rPr>
            </w:pPr>
            <w:r>
              <w:rPr>
                <w:rFonts w:ascii="Arial" w:eastAsia="Calibri" w:hAnsi="Arial" w:cs="Arial"/>
                <w:sz w:val="20"/>
                <w:szCs w:val="20"/>
              </w:rPr>
              <w:t xml:space="preserve">Benzine, vetzuren, katalyse, </w:t>
            </w:r>
            <w:proofErr w:type="spellStart"/>
            <w:r>
              <w:rPr>
                <w:rFonts w:ascii="Arial" w:eastAsia="Calibri" w:hAnsi="Arial" w:cs="Arial"/>
                <w:sz w:val="20"/>
                <w:szCs w:val="20"/>
              </w:rPr>
              <w:t>decarboxylering</w:t>
            </w:r>
            <w:proofErr w:type="spellEnd"/>
            <w:r w:rsidR="00133043">
              <w:rPr>
                <w:rFonts w:ascii="Arial" w:eastAsia="Calibri" w:hAnsi="Arial" w:cs="Arial"/>
                <w:sz w:val="20"/>
                <w:szCs w:val="20"/>
              </w:rPr>
              <w:t>, biobrandstof</w:t>
            </w:r>
          </w:p>
        </w:tc>
      </w:tr>
      <w:tr w:rsidR="00C2551D" w:rsidRPr="00C2551D" w14:paraId="492EC9F6" w14:textId="77777777" w:rsidTr="00E265C7">
        <w:trPr>
          <w:gridAfter w:val="1"/>
          <w:wAfter w:w="136" w:type="dxa"/>
        </w:trPr>
        <w:tc>
          <w:tcPr>
            <w:tcW w:w="2269" w:type="dxa"/>
            <w:gridSpan w:val="2"/>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780" w:type="dxa"/>
            <w:shd w:val="clear" w:color="auto" w:fill="auto"/>
          </w:tcPr>
          <w:p w14:paraId="639AEACE" w14:textId="41AE092E" w:rsidR="00720AF6" w:rsidRPr="00C2551D" w:rsidRDefault="00F8135B"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851C21">
      <w:pPr>
        <w:spacing w:after="0" w:line="360" w:lineRule="auto"/>
        <w:jc w:val="both"/>
        <w:rPr>
          <w:rFonts w:ascii="Arial" w:eastAsia="Times New Roman" w:hAnsi="Arial" w:cs="Arial"/>
          <w:lang w:eastAsia="nl-NL"/>
        </w:rPr>
      </w:pPr>
    </w:p>
    <w:tbl>
      <w:tblPr>
        <w:tblW w:w="9300" w:type="dxa"/>
        <w:tblInd w:w="-108"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851C21">
        <w:trPr>
          <w:trHeight w:val="290"/>
        </w:trPr>
        <w:tc>
          <w:tcPr>
            <w:tcW w:w="1986"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851C21">
        <w:trPr>
          <w:trHeight w:val="290"/>
        </w:trPr>
        <w:tc>
          <w:tcPr>
            <w:tcW w:w="1986" w:type="dxa"/>
            <w:tcBorders>
              <w:top w:val="single" w:sz="4" w:space="0" w:color="auto"/>
              <w:left w:val="single" w:sz="4" w:space="0" w:color="auto"/>
              <w:bottom w:val="single" w:sz="4" w:space="0" w:color="auto"/>
              <w:right w:val="single" w:sz="4" w:space="0" w:color="auto"/>
            </w:tcBorders>
            <w:vAlign w:val="center"/>
          </w:tcPr>
          <w:p w14:paraId="40E57D0E" w14:textId="2BF3BD9F" w:rsidR="00196A56" w:rsidRDefault="00205087" w:rsidP="00A92607">
            <w:pPr>
              <w:spacing w:after="0" w:line="360" w:lineRule="auto"/>
              <w:rPr>
                <w:rFonts w:ascii="Arial" w:eastAsia="Times New Roman" w:hAnsi="Arial" w:cs="Arial"/>
                <w:lang w:eastAsia="nl-NL"/>
              </w:rPr>
            </w:pPr>
            <w:r>
              <w:rPr>
                <w:rFonts w:ascii="Arial" w:eastAsia="Times New Roman" w:hAnsi="Arial" w:cs="Arial"/>
                <w:lang w:eastAsia="nl-NL"/>
              </w:rPr>
              <w:t>C/C1</w:t>
            </w:r>
          </w:p>
        </w:tc>
        <w:tc>
          <w:tcPr>
            <w:tcW w:w="3840" w:type="dxa"/>
            <w:tcBorders>
              <w:top w:val="single" w:sz="4" w:space="0" w:color="auto"/>
              <w:left w:val="nil"/>
              <w:bottom w:val="single" w:sz="4" w:space="0" w:color="auto"/>
              <w:right w:val="single" w:sz="4" w:space="0" w:color="auto"/>
            </w:tcBorders>
            <w:vAlign w:val="center"/>
          </w:tcPr>
          <w:p w14:paraId="3EFB59AD" w14:textId="0B132D48" w:rsidR="00196A56" w:rsidRDefault="00205087"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48371CC3" w:rsidR="00196A56" w:rsidRDefault="00851C21" w:rsidP="00452556">
            <w:pPr>
              <w:spacing w:after="0" w:line="360" w:lineRule="auto"/>
              <w:rPr>
                <w:rFonts w:ascii="Arial" w:eastAsia="Times New Roman" w:hAnsi="Arial" w:cs="Arial"/>
                <w:lang w:eastAsia="nl-NL"/>
              </w:rPr>
            </w:pPr>
            <w:r>
              <w:rPr>
                <w:rFonts w:ascii="Arial" w:eastAsia="Times New Roman" w:hAnsi="Arial" w:cs="Arial"/>
                <w:lang w:eastAsia="nl-NL"/>
              </w:rPr>
              <w:t>Benzine</w:t>
            </w:r>
          </w:p>
        </w:tc>
      </w:tr>
    </w:tbl>
    <w:p w14:paraId="2306B624" w14:textId="77777777" w:rsidR="00562A0A" w:rsidRDefault="00562A0A" w:rsidP="00851C21">
      <w:pPr>
        <w:spacing w:after="0" w:line="360" w:lineRule="auto"/>
        <w:jc w:val="both"/>
        <w:rPr>
          <w:rFonts w:ascii="Arial" w:eastAsia="Times New Roman" w:hAnsi="Arial" w:cs="Arial"/>
          <w:color w:val="000000"/>
          <w:sz w:val="17"/>
          <w:szCs w:val="17"/>
          <w:lang w:eastAsia="nl-NL"/>
        </w:rPr>
      </w:pPr>
    </w:p>
    <w:p w14:paraId="53863966" w14:textId="5EFEDB52" w:rsidR="00167275" w:rsidRPr="00082930" w:rsidRDefault="0030180C" w:rsidP="00851C21">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CB3711">
        <w:rPr>
          <w:rStyle w:val="Hyperlink"/>
          <w:rFonts w:ascii="Arial" w:eastAsia="Times New Roman" w:hAnsi="Arial" w:cs="Arial"/>
          <w:bCs/>
          <w:i/>
          <w:iCs/>
          <w:color w:val="auto"/>
          <w:kern w:val="36"/>
          <w:u w:val="none"/>
          <w:lang w:eastAsia="nl-NL"/>
        </w:rPr>
        <w:t>C</w:t>
      </w:r>
      <w:r w:rsidR="004E67AB">
        <w:rPr>
          <w:rStyle w:val="Hyperlink"/>
          <w:rFonts w:ascii="Arial" w:eastAsia="Times New Roman" w:hAnsi="Arial" w:cs="Arial"/>
          <w:bCs/>
          <w:i/>
          <w:iCs/>
          <w:color w:val="auto"/>
          <w:kern w:val="36"/>
          <w:u w:val="none"/>
          <w:lang w:eastAsia="nl-NL"/>
        </w:rPr>
        <w:t xml:space="preserve">2W, 21 </w:t>
      </w:r>
      <w:r w:rsidR="00CB3711">
        <w:rPr>
          <w:rStyle w:val="Hyperlink"/>
          <w:rFonts w:ascii="Arial" w:eastAsia="Times New Roman" w:hAnsi="Arial" w:cs="Arial"/>
          <w:bCs/>
          <w:i/>
          <w:iCs/>
          <w:color w:val="auto"/>
          <w:kern w:val="36"/>
          <w:u w:val="none"/>
          <w:lang w:eastAsia="nl-NL"/>
        </w:rPr>
        <w:t>april</w:t>
      </w:r>
      <w:r w:rsidR="00035A54">
        <w:rPr>
          <w:rStyle w:val="Hyperlink"/>
          <w:rFonts w:ascii="Arial" w:eastAsia="Times New Roman" w:hAnsi="Arial" w:cs="Arial"/>
          <w:bCs/>
          <w:i/>
          <w:iCs/>
          <w:color w:val="auto"/>
          <w:kern w:val="36"/>
          <w:u w:val="none"/>
          <w:lang w:eastAsia="nl-NL"/>
        </w:rPr>
        <w:t xml:space="preserve"> 202</w:t>
      </w:r>
      <w:r w:rsidR="00845C3F">
        <w:rPr>
          <w:rStyle w:val="Hyperlink"/>
          <w:rFonts w:ascii="Arial" w:eastAsia="Times New Roman" w:hAnsi="Arial" w:cs="Arial"/>
          <w:bCs/>
          <w:i/>
          <w:iCs/>
          <w:color w:val="auto"/>
          <w:kern w:val="36"/>
          <w:u w:val="none"/>
          <w:lang w:eastAsia="nl-NL"/>
        </w:rPr>
        <w:t>3</w:t>
      </w:r>
    </w:p>
    <w:tbl>
      <w:tblPr>
        <w:tblStyle w:val="Tabelraster"/>
        <w:tblW w:w="0" w:type="auto"/>
        <w:tblInd w:w="-108" w:type="dxa"/>
        <w:tblLook w:val="04A0" w:firstRow="1" w:lastRow="0" w:firstColumn="1" w:lastColumn="0" w:noHBand="0" w:noVBand="1"/>
      </w:tblPr>
      <w:tblGrid>
        <w:gridCol w:w="9060"/>
      </w:tblGrid>
      <w:tr w:rsidR="00C81243" w:rsidRPr="00097877" w14:paraId="251F21DB" w14:textId="77777777" w:rsidTr="00851C21">
        <w:tc>
          <w:tcPr>
            <w:tcW w:w="9060" w:type="dxa"/>
            <w:shd w:val="clear" w:color="auto" w:fill="auto"/>
          </w:tcPr>
          <w:p w14:paraId="4069CF02" w14:textId="77777777" w:rsidR="00097877" w:rsidRPr="00097877" w:rsidRDefault="00097877" w:rsidP="00097877">
            <w:pPr>
              <w:rPr>
                <w:rFonts w:ascii="Times New Roman" w:eastAsia="Times New Roman" w:hAnsi="Times New Roman" w:cs="Times New Roman"/>
                <w:b/>
                <w:bCs/>
                <w:sz w:val="32"/>
                <w:szCs w:val="32"/>
                <w:lang w:eastAsia="nl-NL"/>
              </w:rPr>
            </w:pPr>
            <w:bookmarkStart w:id="0" w:name="_Hlk518980186"/>
            <w:r w:rsidRPr="00097877">
              <w:rPr>
                <w:rFonts w:ascii="Times New Roman" w:eastAsia="Times New Roman" w:hAnsi="Times New Roman" w:cs="Times New Roman"/>
                <w:b/>
                <w:bCs/>
                <w:sz w:val="32"/>
                <w:szCs w:val="32"/>
                <w:lang w:eastAsia="nl-NL"/>
              </w:rPr>
              <w:t xml:space="preserve">Algen </w:t>
            </w:r>
            <w:proofErr w:type="spellStart"/>
            <w:r w:rsidRPr="00097877">
              <w:rPr>
                <w:rFonts w:ascii="Times New Roman" w:eastAsia="Times New Roman" w:hAnsi="Times New Roman" w:cs="Times New Roman"/>
                <w:b/>
                <w:bCs/>
                <w:sz w:val="32"/>
                <w:szCs w:val="32"/>
                <w:lang w:eastAsia="nl-NL"/>
              </w:rPr>
              <w:t>autokatalyseren</w:t>
            </w:r>
            <w:proofErr w:type="spellEnd"/>
            <w:r w:rsidRPr="00097877">
              <w:rPr>
                <w:rFonts w:ascii="Times New Roman" w:eastAsia="Times New Roman" w:hAnsi="Times New Roman" w:cs="Times New Roman"/>
                <w:b/>
                <w:bCs/>
                <w:sz w:val="32"/>
                <w:szCs w:val="32"/>
                <w:lang w:eastAsia="nl-NL"/>
              </w:rPr>
              <w:t xml:space="preserve"> biobrandstofproductie</w:t>
            </w:r>
          </w:p>
          <w:p w14:paraId="7B212484" w14:textId="77777777" w:rsidR="00AA7F69" w:rsidRPr="003F3B50" w:rsidRDefault="00AA7F69" w:rsidP="00AA7F69">
            <w:pPr>
              <w:rPr>
                <w:rFonts w:ascii="Times New Roman" w:eastAsia="Times New Roman" w:hAnsi="Times New Roman" w:cs="Times New Roman"/>
                <w:sz w:val="24"/>
                <w:szCs w:val="24"/>
                <w:lang w:eastAsia="nl-NL"/>
              </w:rPr>
            </w:pPr>
          </w:p>
          <w:p w14:paraId="462E31D4" w14:textId="77777777" w:rsidR="003F3B50" w:rsidRDefault="00AA7F69" w:rsidP="00AA7F69">
            <w:pPr>
              <w:rPr>
                <w:rFonts w:ascii="Times New Roman" w:eastAsia="Times New Roman" w:hAnsi="Times New Roman" w:cs="Times New Roman"/>
                <w:sz w:val="24"/>
                <w:szCs w:val="24"/>
                <w:lang w:eastAsia="nl-NL"/>
              </w:rPr>
            </w:pPr>
            <w:r>
              <w:rPr>
                <w:rFonts w:ascii="Times New Roman" w:eastAsia="Times New Roman" w:hAnsi="Times New Roman" w:cs="Times New Roman"/>
                <w:noProof/>
                <w:sz w:val="24"/>
                <w:szCs w:val="24"/>
                <w:lang w:val="en-US" w:eastAsia="nl-NL"/>
              </w:rPr>
              <w:drawing>
                <wp:inline distT="0" distB="0" distL="0" distR="0" wp14:anchorId="0BB547F3" wp14:editId="4CD32CC3">
                  <wp:extent cx="2729437" cy="2051437"/>
                  <wp:effectExtent l="0" t="0" r="0" b="6350"/>
                  <wp:docPr id="1618299507"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8299507" name="Afbeelding 1618299507"/>
                          <pic:cNvPicPr/>
                        </pic:nvPicPr>
                        <pic:blipFill rotWithShape="1">
                          <a:blip r:embed="rId6" cstate="print">
                            <a:extLst>
                              <a:ext uri="{28A0092B-C50C-407E-A947-70E740481C1C}">
                                <a14:useLocalDpi xmlns:a14="http://schemas.microsoft.com/office/drawing/2010/main" val="0"/>
                              </a:ext>
                            </a:extLst>
                          </a:blip>
                          <a:srcRect l="52599" t="4088" b="8010"/>
                          <a:stretch/>
                        </pic:blipFill>
                        <pic:spPr bwMode="auto">
                          <a:xfrm>
                            <a:off x="0" y="0"/>
                            <a:ext cx="2730003" cy="2051862"/>
                          </a:xfrm>
                          <a:prstGeom prst="rect">
                            <a:avLst/>
                          </a:prstGeom>
                          <a:ln>
                            <a:noFill/>
                          </a:ln>
                          <a:extLst>
                            <a:ext uri="{53640926-AAD7-44D8-BBD7-CCE9431645EC}">
                              <a14:shadowObscured xmlns:a14="http://schemas.microsoft.com/office/drawing/2010/main"/>
                            </a:ext>
                          </a:extLst>
                        </pic:spPr>
                      </pic:pic>
                    </a:graphicData>
                  </a:graphic>
                </wp:inline>
              </w:drawing>
            </w:r>
          </w:p>
          <w:p w14:paraId="51DD97F4" w14:textId="551BCE71" w:rsidR="00AA7F69" w:rsidRPr="003F3B50" w:rsidRDefault="003F3B50" w:rsidP="00AA7F69">
            <w:pPr>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ab/>
            </w:r>
            <w:r>
              <w:rPr>
                <w:rFonts w:ascii="Times New Roman" w:eastAsia="Times New Roman" w:hAnsi="Times New Roman" w:cs="Times New Roman"/>
                <w:sz w:val="24"/>
                <w:szCs w:val="24"/>
                <w:lang w:eastAsia="nl-NL"/>
              </w:rPr>
              <w:tab/>
            </w:r>
            <w:r>
              <w:rPr>
                <w:rFonts w:ascii="Times New Roman" w:eastAsia="Times New Roman" w:hAnsi="Times New Roman" w:cs="Times New Roman"/>
                <w:sz w:val="24"/>
                <w:szCs w:val="24"/>
                <w:lang w:eastAsia="nl-NL"/>
              </w:rPr>
              <w:tab/>
            </w:r>
            <w:r w:rsidRPr="003F3B50">
              <w:rPr>
                <w:rFonts w:ascii="Times New Roman" w:eastAsia="Times New Roman" w:hAnsi="Times New Roman" w:cs="Times New Roman"/>
                <w:sz w:val="24"/>
                <w:szCs w:val="24"/>
                <w:lang w:eastAsia="nl-NL"/>
              </w:rPr>
              <w:t>FA k</w:t>
            </w:r>
            <w:r>
              <w:rPr>
                <w:rFonts w:ascii="Times New Roman" w:eastAsia="Times New Roman" w:hAnsi="Times New Roman" w:cs="Times New Roman"/>
                <w:sz w:val="24"/>
                <w:szCs w:val="24"/>
                <w:lang w:eastAsia="nl-NL"/>
              </w:rPr>
              <w:t>etenlengte</w:t>
            </w:r>
          </w:p>
          <w:p w14:paraId="2720A138" w14:textId="4D851CBF" w:rsidR="00B25635" w:rsidRPr="00B25635" w:rsidRDefault="00AA7F69" w:rsidP="00B25635">
            <w:pPr>
              <w:rPr>
                <w:rFonts w:ascii="Times New Roman" w:eastAsia="Times New Roman" w:hAnsi="Times New Roman" w:cs="Times New Roman"/>
                <w:sz w:val="24"/>
                <w:szCs w:val="24"/>
                <w:lang w:eastAsia="nl-NL"/>
              </w:rPr>
            </w:pPr>
            <w:r w:rsidRPr="00AA7F69">
              <w:rPr>
                <w:rFonts w:ascii="Times New Roman" w:eastAsia="Times New Roman" w:hAnsi="Times New Roman" w:cs="Times New Roman"/>
                <w:sz w:val="24"/>
                <w:szCs w:val="24"/>
                <w:lang w:eastAsia="nl-NL"/>
              </w:rPr>
              <w:t>Fig</w:t>
            </w:r>
            <w:r w:rsidRPr="00B25635">
              <w:rPr>
                <w:rFonts w:ascii="Times New Roman" w:eastAsia="Times New Roman" w:hAnsi="Times New Roman" w:cs="Times New Roman"/>
                <w:sz w:val="24"/>
                <w:szCs w:val="24"/>
                <w:lang w:eastAsia="nl-NL"/>
              </w:rPr>
              <w:t xml:space="preserve">uur </w:t>
            </w:r>
            <w:r w:rsidRPr="00AA7F69">
              <w:rPr>
                <w:rFonts w:ascii="Times New Roman" w:eastAsia="Times New Roman" w:hAnsi="Times New Roman" w:cs="Times New Roman"/>
                <w:sz w:val="24"/>
                <w:szCs w:val="24"/>
                <w:lang w:eastAsia="nl-NL"/>
              </w:rPr>
              <w:t xml:space="preserve">1 </w:t>
            </w:r>
            <w:proofErr w:type="spellStart"/>
            <w:r w:rsidR="00B25635" w:rsidRPr="00B25635">
              <w:rPr>
                <w:rFonts w:ascii="Times New Roman" w:eastAsia="Times New Roman" w:hAnsi="Times New Roman" w:cs="Times New Roman"/>
                <w:sz w:val="24"/>
                <w:szCs w:val="24"/>
                <w:lang w:eastAsia="nl-NL"/>
              </w:rPr>
              <w:t>Fotodecarboxylering</w:t>
            </w:r>
            <w:proofErr w:type="spellEnd"/>
            <w:r w:rsidR="00B25635" w:rsidRPr="00B25635">
              <w:rPr>
                <w:rFonts w:ascii="Times New Roman" w:eastAsia="Times New Roman" w:hAnsi="Times New Roman" w:cs="Times New Roman"/>
                <w:sz w:val="24"/>
                <w:szCs w:val="24"/>
                <w:lang w:eastAsia="nl-NL"/>
              </w:rPr>
              <w:t xml:space="preserve"> van verzadigde lineaire C7- tot C18-vetzuren (</w:t>
            </w:r>
            <w:proofErr w:type="spellStart"/>
            <w:r w:rsidR="00B25635" w:rsidRPr="00B25635">
              <w:rPr>
                <w:rFonts w:ascii="Times New Roman" w:eastAsia="Times New Roman" w:hAnsi="Times New Roman" w:cs="Times New Roman"/>
                <w:sz w:val="24"/>
                <w:szCs w:val="24"/>
                <w:lang w:eastAsia="nl-NL"/>
              </w:rPr>
              <w:t>FA's</w:t>
            </w:r>
            <w:proofErr w:type="spellEnd"/>
            <w:r w:rsidR="00B25635" w:rsidRPr="00B25635">
              <w:rPr>
                <w:rFonts w:ascii="Times New Roman" w:eastAsia="Times New Roman" w:hAnsi="Times New Roman" w:cs="Times New Roman"/>
                <w:sz w:val="24"/>
                <w:szCs w:val="24"/>
                <w:lang w:eastAsia="nl-NL"/>
              </w:rPr>
              <w:t xml:space="preserve">) door </w:t>
            </w:r>
            <w:proofErr w:type="spellStart"/>
            <w:r w:rsidR="00B25635" w:rsidRPr="00B25635">
              <w:rPr>
                <w:rFonts w:ascii="Times New Roman" w:eastAsia="Times New Roman" w:hAnsi="Times New Roman" w:cs="Times New Roman"/>
                <w:sz w:val="24"/>
                <w:szCs w:val="24"/>
                <w:lang w:eastAsia="nl-NL"/>
              </w:rPr>
              <w:t>CvFAP</w:t>
            </w:r>
            <w:proofErr w:type="spellEnd"/>
          </w:p>
          <w:p w14:paraId="29D5B0FF" w14:textId="04A2544F" w:rsidR="00B25635" w:rsidRPr="00B25635" w:rsidRDefault="00B25635" w:rsidP="00B25635">
            <w:pPr>
              <w:rPr>
                <w:rFonts w:ascii="Times New Roman" w:eastAsia="Times New Roman" w:hAnsi="Times New Roman" w:cs="Times New Roman"/>
                <w:lang w:eastAsia="nl-NL"/>
              </w:rPr>
            </w:pPr>
            <w:r w:rsidRPr="00B25635">
              <w:rPr>
                <w:rFonts w:ascii="Times New Roman" w:eastAsia="Times New Roman" w:hAnsi="Times New Roman" w:cs="Times New Roman"/>
                <w:lang w:eastAsia="nl-NL"/>
              </w:rPr>
              <w:t>Aandeel van de 300-ps-f</w:t>
            </w:r>
            <w:r w:rsidR="00D66E15">
              <w:rPr>
                <w:rFonts w:ascii="Times New Roman" w:eastAsia="Times New Roman" w:hAnsi="Times New Roman" w:cs="Times New Roman"/>
                <w:lang w:eastAsia="nl-NL"/>
              </w:rPr>
              <w:t>litsf</w:t>
            </w:r>
            <w:r w:rsidRPr="00B25635">
              <w:rPr>
                <w:rFonts w:ascii="Times New Roman" w:eastAsia="Times New Roman" w:hAnsi="Times New Roman" w:cs="Times New Roman"/>
                <w:lang w:eastAsia="nl-NL"/>
              </w:rPr>
              <w:t>ase</w:t>
            </w:r>
            <w:r w:rsidR="00E265C7">
              <w:rPr>
                <w:rFonts w:ascii="Times New Roman" w:eastAsia="Times New Roman" w:hAnsi="Times New Roman" w:cs="Times New Roman"/>
                <w:lang w:eastAsia="nl-NL"/>
              </w:rPr>
              <w:t xml:space="preserve"> (foto-energie)</w:t>
            </w:r>
            <w:r w:rsidR="003F3B50">
              <w:rPr>
                <w:rFonts w:ascii="Times New Roman" w:eastAsia="Times New Roman" w:hAnsi="Times New Roman" w:cs="Times New Roman"/>
                <w:lang w:eastAsia="nl-NL"/>
              </w:rPr>
              <w:t>,</w:t>
            </w:r>
            <w:r w:rsidRPr="00B25635">
              <w:rPr>
                <w:rFonts w:ascii="Times New Roman" w:eastAsia="Times New Roman" w:hAnsi="Times New Roman" w:cs="Times New Roman"/>
                <w:lang w:eastAsia="nl-NL"/>
              </w:rPr>
              <w:t xml:space="preserve"> overeenkomend met de voorwaartse elektronenoverdracht van het substraat naar de </w:t>
            </w:r>
            <w:proofErr w:type="spellStart"/>
            <w:r w:rsidRPr="00B25635">
              <w:rPr>
                <w:rFonts w:ascii="Times New Roman" w:eastAsia="Times New Roman" w:hAnsi="Times New Roman" w:cs="Times New Roman"/>
                <w:lang w:eastAsia="nl-NL"/>
              </w:rPr>
              <w:t>fotogeëxciteerde</w:t>
            </w:r>
            <w:proofErr w:type="spellEnd"/>
            <w:r w:rsidRPr="00B25635">
              <w:rPr>
                <w:rFonts w:ascii="Times New Roman" w:eastAsia="Times New Roman" w:hAnsi="Times New Roman" w:cs="Times New Roman"/>
                <w:lang w:eastAsia="nl-NL"/>
              </w:rPr>
              <w:t xml:space="preserve"> FA</w:t>
            </w:r>
            <w:r w:rsidR="0055470A">
              <w:rPr>
                <w:rFonts w:ascii="Times New Roman" w:eastAsia="Times New Roman" w:hAnsi="Times New Roman" w:cs="Times New Roman"/>
                <w:lang w:eastAsia="nl-NL"/>
              </w:rPr>
              <w:t>D</w:t>
            </w:r>
            <w:r w:rsidRPr="00B25635">
              <w:rPr>
                <w:rFonts w:ascii="Times New Roman" w:eastAsia="Times New Roman" w:hAnsi="Times New Roman" w:cs="Times New Roman"/>
                <w:lang w:eastAsia="nl-NL"/>
              </w:rPr>
              <w:t xml:space="preserve"> gevolgd door de quasi-onmiddellijke CO</w:t>
            </w:r>
            <w:r>
              <w:rPr>
                <w:rFonts w:ascii="Times New Roman" w:eastAsia="Times New Roman" w:hAnsi="Times New Roman" w:cs="Times New Roman"/>
                <w:vertAlign w:val="subscript"/>
                <w:lang w:eastAsia="nl-NL"/>
              </w:rPr>
              <w:t>2</w:t>
            </w:r>
            <w:r w:rsidRPr="00B25635">
              <w:rPr>
                <w:rFonts w:ascii="Times New Roman" w:eastAsia="Times New Roman" w:hAnsi="Times New Roman" w:cs="Times New Roman"/>
                <w:lang w:eastAsia="nl-NL"/>
              </w:rPr>
              <w:t>-splitsing.</w:t>
            </w:r>
          </w:p>
          <w:p w14:paraId="242BDF98" w14:textId="77777777" w:rsidR="00B25635" w:rsidRDefault="00B25635" w:rsidP="00097877">
            <w:pPr>
              <w:spacing w:line="320" w:lineRule="atLeast"/>
              <w:rPr>
                <w:rFonts w:ascii="Times New Roman" w:eastAsia="Times New Roman" w:hAnsi="Times New Roman" w:cs="Times New Roman"/>
                <w:noProof/>
                <w:sz w:val="24"/>
                <w:szCs w:val="24"/>
                <w:lang w:eastAsia="nl-NL"/>
              </w:rPr>
            </w:pPr>
          </w:p>
          <w:p w14:paraId="7F3BFF55" w14:textId="1CB48604" w:rsidR="00097877" w:rsidRDefault="00097877" w:rsidP="00097877">
            <w:pPr>
              <w:spacing w:line="320" w:lineRule="atLeast"/>
              <w:rPr>
                <w:rFonts w:ascii="Times New Roman" w:eastAsia="Times New Roman" w:hAnsi="Times New Roman" w:cs="Times New Roman"/>
                <w:noProof/>
                <w:sz w:val="24"/>
                <w:szCs w:val="24"/>
                <w:lang w:eastAsia="nl-NL"/>
              </w:rPr>
            </w:pPr>
            <w:r w:rsidRPr="00097877">
              <w:rPr>
                <w:rFonts w:ascii="Times New Roman" w:eastAsia="Times New Roman" w:hAnsi="Times New Roman" w:cs="Times New Roman"/>
                <w:noProof/>
                <w:sz w:val="24"/>
                <w:szCs w:val="24"/>
                <w:lang w:eastAsia="nl-NL"/>
              </w:rPr>
              <w:t>Franse onderzoekers laten zien dat de alg </w:t>
            </w:r>
            <w:r w:rsidRPr="00097877">
              <w:rPr>
                <w:rFonts w:ascii="Times New Roman" w:eastAsia="Times New Roman" w:hAnsi="Times New Roman" w:cs="Times New Roman"/>
                <w:i/>
                <w:iCs/>
                <w:noProof/>
                <w:sz w:val="24"/>
                <w:szCs w:val="24"/>
                <w:lang w:eastAsia="nl-NL"/>
              </w:rPr>
              <w:t>Chlorella variabilis</w:t>
            </w:r>
            <w:r w:rsidRPr="00097877">
              <w:rPr>
                <w:rFonts w:ascii="Times New Roman" w:eastAsia="Times New Roman" w:hAnsi="Times New Roman" w:cs="Times New Roman"/>
                <w:noProof/>
                <w:sz w:val="24"/>
                <w:szCs w:val="24"/>
                <w:lang w:eastAsia="nl-NL"/>
              </w:rPr>
              <w:t> middellange vetzuren efficiënt kan omzetten in benzine-achtige koolwaterstoffen. Commerciële toepassing lijkt echter nog ver weg.</w:t>
            </w:r>
          </w:p>
          <w:p w14:paraId="66999245" w14:textId="77777777" w:rsidR="00097877" w:rsidRDefault="00097877" w:rsidP="00097877">
            <w:pPr>
              <w:spacing w:line="320" w:lineRule="atLeast"/>
              <w:rPr>
                <w:rFonts w:ascii="Times New Roman" w:eastAsia="Times New Roman" w:hAnsi="Times New Roman" w:cs="Times New Roman"/>
                <w:noProof/>
                <w:sz w:val="24"/>
                <w:szCs w:val="24"/>
                <w:lang w:eastAsia="nl-NL"/>
              </w:rPr>
            </w:pPr>
          </w:p>
          <w:p w14:paraId="464F6BF2" w14:textId="5F4AE227" w:rsidR="00097877" w:rsidRPr="00097877" w:rsidRDefault="00097877" w:rsidP="00097877">
            <w:pPr>
              <w:spacing w:line="320" w:lineRule="atLeast"/>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Zoektocht</w:t>
            </w:r>
          </w:p>
          <w:p w14:paraId="3BBF4ED9" w14:textId="0032021A" w:rsidR="00097877" w:rsidRDefault="00097877" w:rsidP="00097877">
            <w:pPr>
              <w:spacing w:line="320" w:lineRule="atLeast"/>
              <w:rPr>
                <w:rFonts w:ascii="Times New Roman" w:eastAsia="Times New Roman" w:hAnsi="Times New Roman" w:cs="Times New Roman"/>
                <w:noProof/>
                <w:sz w:val="24"/>
                <w:szCs w:val="24"/>
                <w:lang w:eastAsia="nl-NL"/>
              </w:rPr>
            </w:pPr>
            <w:r w:rsidRPr="00097877">
              <w:rPr>
                <w:rFonts w:ascii="Times New Roman" w:eastAsia="Times New Roman" w:hAnsi="Times New Roman" w:cs="Times New Roman"/>
                <w:noProof/>
                <w:sz w:val="24"/>
                <w:szCs w:val="24"/>
                <w:lang w:eastAsia="nl-NL"/>
              </w:rPr>
              <w:t xml:space="preserve">In de zoektocht naar koolstofneutrale alternatieven voor fossiele brandstoffen stuitten wetenschappers in 2017 op het </w:t>
            </w:r>
            <w:bookmarkStart w:id="1" w:name="_Hlk133740388"/>
            <w:r w:rsidRPr="00097877">
              <w:rPr>
                <w:rFonts w:ascii="Times New Roman" w:eastAsia="Times New Roman" w:hAnsi="Times New Roman" w:cs="Times New Roman"/>
                <w:noProof/>
                <w:sz w:val="24"/>
                <w:szCs w:val="24"/>
                <w:lang w:eastAsia="nl-NL"/>
              </w:rPr>
              <w:t xml:space="preserve">enzym </w:t>
            </w:r>
            <w:r w:rsidRPr="00097877">
              <w:rPr>
                <w:rFonts w:ascii="Times New Roman" w:eastAsia="Times New Roman" w:hAnsi="Times New Roman" w:cs="Times New Roman"/>
                <w:i/>
                <w:iCs/>
                <w:noProof/>
                <w:sz w:val="24"/>
                <w:szCs w:val="24"/>
                <w:lang w:eastAsia="nl-NL"/>
              </w:rPr>
              <w:t>Cv</w:t>
            </w:r>
            <w:r w:rsidRPr="00097877">
              <w:rPr>
                <w:rFonts w:ascii="Times New Roman" w:eastAsia="Times New Roman" w:hAnsi="Times New Roman" w:cs="Times New Roman"/>
                <w:noProof/>
                <w:sz w:val="24"/>
                <w:szCs w:val="24"/>
                <w:lang w:eastAsia="nl-NL"/>
              </w:rPr>
              <w:t xml:space="preserve">FAP . Het is een vetzuur-fotodecarboxylase </w:t>
            </w:r>
            <w:bookmarkEnd w:id="1"/>
            <w:r w:rsidRPr="00097877">
              <w:rPr>
                <w:rFonts w:ascii="Times New Roman" w:eastAsia="Times New Roman" w:hAnsi="Times New Roman" w:cs="Times New Roman"/>
                <w:noProof/>
                <w:sz w:val="24"/>
                <w:szCs w:val="24"/>
                <w:lang w:eastAsia="nl-NL"/>
              </w:rPr>
              <w:t>(</w:t>
            </w:r>
            <w:r w:rsidRPr="00097877">
              <w:rPr>
                <w:rFonts w:ascii="Times New Roman" w:eastAsia="Times New Roman" w:hAnsi="Times New Roman" w:cs="Times New Roman"/>
                <w:i/>
                <w:iCs/>
                <w:noProof/>
                <w:sz w:val="24"/>
                <w:szCs w:val="24"/>
                <w:lang w:eastAsia="nl-NL"/>
              </w:rPr>
              <w:t>fatty acid photodecarboxylase,</w:t>
            </w:r>
            <w:r w:rsidRPr="00097877">
              <w:rPr>
                <w:rFonts w:ascii="Times New Roman" w:eastAsia="Times New Roman" w:hAnsi="Times New Roman" w:cs="Times New Roman"/>
                <w:noProof/>
                <w:sz w:val="24"/>
                <w:szCs w:val="24"/>
                <w:lang w:eastAsia="nl-NL"/>
              </w:rPr>
              <w:t xml:space="preserve"> FAP), oftewel een enzym dat onder invloed van licht vetzuur omzet in koolwaterstoffen, en het komt voor in </w:t>
            </w:r>
            <w:r w:rsidRPr="00097877">
              <w:rPr>
                <w:rFonts w:ascii="Times New Roman" w:eastAsia="Times New Roman" w:hAnsi="Times New Roman" w:cs="Times New Roman"/>
                <w:i/>
                <w:iCs/>
                <w:noProof/>
                <w:sz w:val="24"/>
                <w:szCs w:val="24"/>
                <w:lang w:eastAsia="nl-NL"/>
              </w:rPr>
              <w:t xml:space="preserve">Chlorella variabilis </w:t>
            </w:r>
            <w:r w:rsidRPr="00097877">
              <w:rPr>
                <w:rFonts w:ascii="Times New Roman" w:eastAsia="Times New Roman" w:hAnsi="Times New Roman" w:cs="Times New Roman"/>
                <w:noProof/>
                <w:sz w:val="24"/>
                <w:szCs w:val="24"/>
                <w:lang w:eastAsia="nl-NL"/>
              </w:rPr>
              <w:t>(</w:t>
            </w:r>
            <w:r w:rsidRPr="00097877">
              <w:rPr>
                <w:rFonts w:ascii="Times New Roman" w:eastAsia="Times New Roman" w:hAnsi="Times New Roman" w:cs="Times New Roman"/>
                <w:i/>
                <w:iCs/>
                <w:noProof/>
                <w:sz w:val="24"/>
                <w:szCs w:val="24"/>
                <w:lang w:eastAsia="nl-NL"/>
              </w:rPr>
              <w:t>Cv</w:t>
            </w:r>
            <w:r w:rsidRPr="00097877">
              <w:rPr>
                <w:rFonts w:ascii="Times New Roman" w:eastAsia="Times New Roman" w:hAnsi="Times New Roman" w:cs="Times New Roman"/>
                <w:noProof/>
                <w:sz w:val="24"/>
                <w:szCs w:val="24"/>
                <w:lang w:eastAsia="nl-NL"/>
              </w:rPr>
              <w:t xml:space="preserve">), een microalg. De alg leek vooral goed in het produceren van lange koolwaterstoffen (C16-C18). Nu laten Franse onderzoekers zien dat </w:t>
            </w:r>
            <w:r w:rsidRPr="00097877">
              <w:rPr>
                <w:rFonts w:ascii="Times New Roman" w:eastAsia="Times New Roman" w:hAnsi="Times New Roman" w:cs="Times New Roman"/>
                <w:i/>
                <w:iCs/>
                <w:noProof/>
                <w:sz w:val="24"/>
                <w:szCs w:val="24"/>
                <w:lang w:eastAsia="nl-NL"/>
              </w:rPr>
              <w:t>Cv</w:t>
            </w:r>
            <w:r w:rsidRPr="00097877">
              <w:rPr>
                <w:rFonts w:ascii="Times New Roman" w:eastAsia="Times New Roman" w:hAnsi="Times New Roman" w:cs="Times New Roman"/>
                <w:noProof/>
                <w:sz w:val="24"/>
                <w:szCs w:val="24"/>
                <w:lang w:eastAsia="nl-NL"/>
              </w:rPr>
              <w:t>FAP tóch specifiek talent heeft om middellange vetzuren (C8-C10) om te zetten in middellange koolwaterstoffen. Dat is handig, want dat zijn juist de ketenlengtes die benzineachtige biobrandstoffen opleveren.</w:t>
            </w:r>
            <w:bookmarkStart w:id="2" w:name="_Hlk133581416"/>
          </w:p>
          <w:p w14:paraId="5E770F2E" w14:textId="77777777" w:rsidR="00097877" w:rsidRDefault="00097877" w:rsidP="00097877">
            <w:pPr>
              <w:spacing w:line="320" w:lineRule="atLeast"/>
              <w:rPr>
                <w:rFonts w:ascii="Times New Roman" w:eastAsia="Times New Roman" w:hAnsi="Times New Roman" w:cs="Times New Roman"/>
                <w:noProof/>
                <w:sz w:val="24"/>
                <w:szCs w:val="24"/>
                <w:lang w:eastAsia="nl-NL"/>
              </w:rPr>
            </w:pPr>
          </w:p>
          <w:p w14:paraId="24D5BFF4" w14:textId="77AA49F3" w:rsidR="00097877" w:rsidRPr="00097877" w:rsidRDefault="00097877" w:rsidP="00097877">
            <w:pPr>
              <w:spacing w:line="320" w:lineRule="atLeast"/>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FAP</w:t>
            </w:r>
          </w:p>
          <w:bookmarkEnd w:id="2"/>
          <w:p w14:paraId="3540B51F" w14:textId="7D5E4A9D" w:rsidR="00097877" w:rsidRDefault="00097877" w:rsidP="00097877">
            <w:pPr>
              <w:spacing w:line="320" w:lineRule="atLeast"/>
              <w:rPr>
                <w:rFonts w:ascii="Times New Roman" w:eastAsia="Times New Roman" w:hAnsi="Times New Roman" w:cs="Times New Roman"/>
                <w:noProof/>
                <w:sz w:val="24"/>
                <w:szCs w:val="24"/>
                <w:lang w:eastAsia="nl-NL"/>
              </w:rPr>
            </w:pPr>
            <w:r w:rsidRPr="00097877">
              <w:rPr>
                <w:rFonts w:ascii="Times New Roman" w:eastAsia="Times New Roman" w:hAnsi="Times New Roman" w:cs="Times New Roman"/>
                <w:i/>
                <w:iCs/>
                <w:noProof/>
                <w:sz w:val="24"/>
                <w:szCs w:val="24"/>
                <w:lang w:eastAsia="nl-NL"/>
              </w:rPr>
              <w:t>Chlorella variabilis</w:t>
            </w:r>
            <w:r w:rsidRPr="00097877">
              <w:rPr>
                <w:rFonts w:ascii="Times New Roman" w:eastAsia="Times New Roman" w:hAnsi="Times New Roman" w:cs="Times New Roman"/>
                <w:noProof/>
                <w:sz w:val="24"/>
                <w:szCs w:val="24"/>
                <w:lang w:eastAsia="nl-NL"/>
              </w:rPr>
              <w:t xml:space="preserve"> FAP kan n-octaanzuur vier keer sneller omzetten dan n-hexadecaanzuur, wat voorheen het best bevonden substraat was, schrijven de onderzoekers. In vivo is de </w:t>
            </w:r>
            <w:r w:rsidRPr="00097877">
              <w:rPr>
                <w:rFonts w:ascii="Times New Roman" w:eastAsia="Times New Roman" w:hAnsi="Times New Roman" w:cs="Times New Roman"/>
                <w:i/>
                <w:iCs/>
                <w:noProof/>
                <w:sz w:val="24"/>
                <w:szCs w:val="24"/>
                <w:lang w:eastAsia="nl-NL"/>
              </w:rPr>
              <w:t>Cv</w:t>
            </w:r>
            <w:r w:rsidRPr="00097877">
              <w:rPr>
                <w:rFonts w:ascii="Times New Roman" w:eastAsia="Times New Roman" w:hAnsi="Times New Roman" w:cs="Times New Roman"/>
                <w:noProof/>
                <w:sz w:val="24"/>
                <w:szCs w:val="24"/>
                <w:lang w:eastAsia="nl-NL"/>
              </w:rPr>
              <w:t>F AP-gebaseerde productiesnelheid meer dan tien keer zo groot voor n-heptaan als voor n-pentadecaan. Uit spectroscopie en moleculair modelleren blijkt dat die hoge activiteit op n-octaanzuur door een autokatalytisch effect van het ontstane n-heptaan komt.</w:t>
            </w:r>
            <w:r w:rsidR="0055470A">
              <w:rPr>
                <w:rFonts w:ascii="Times New Roman" w:eastAsia="Times New Roman" w:hAnsi="Times New Roman" w:cs="Times New Roman"/>
                <w:noProof/>
                <w:sz w:val="24"/>
                <w:szCs w:val="24"/>
                <w:lang w:eastAsia="nl-NL"/>
              </w:rPr>
              <w:t xml:space="preserve"> </w:t>
            </w:r>
            <w:r w:rsidR="0015163A">
              <w:rPr>
                <w:rFonts w:ascii="Times New Roman" w:eastAsia="Times New Roman" w:hAnsi="Times New Roman" w:cs="Times New Roman"/>
                <w:noProof/>
                <w:sz w:val="24"/>
                <w:szCs w:val="24"/>
                <w:lang w:eastAsia="nl-NL"/>
              </w:rPr>
              <w:t xml:space="preserve">Het enzym bevat een co-factor, namelijk FAD (flavin adenine dinucleotide). </w:t>
            </w:r>
            <w:r w:rsidR="0055470A">
              <w:rPr>
                <w:rFonts w:ascii="Times New Roman" w:eastAsia="Times New Roman" w:hAnsi="Times New Roman" w:cs="Times New Roman"/>
                <w:noProof/>
                <w:sz w:val="24"/>
                <w:szCs w:val="24"/>
                <w:lang w:eastAsia="nl-NL"/>
              </w:rPr>
              <w:t xml:space="preserve">Bij de reactie </w:t>
            </w:r>
            <w:r w:rsidR="0015163A">
              <w:rPr>
                <w:rFonts w:ascii="Times New Roman" w:eastAsia="Times New Roman" w:hAnsi="Times New Roman" w:cs="Times New Roman"/>
                <w:noProof/>
                <w:sz w:val="24"/>
                <w:szCs w:val="24"/>
                <w:lang w:eastAsia="nl-NL"/>
              </w:rPr>
              <w:t xml:space="preserve">van het zuurrestion van het vetzuur </w:t>
            </w:r>
            <w:r w:rsidR="0055470A">
              <w:rPr>
                <w:rFonts w:ascii="Times New Roman" w:eastAsia="Times New Roman" w:hAnsi="Times New Roman" w:cs="Times New Roman"/>
                <w:noProof/>
                <w:sz w:val="24"/>
                <w:szCs w:val="24"/>
                <w:lang w:eastAsia="nl-NL"/>
              </w:rPr>
              <w:t xml:space="preserve">met de </w:t>
            </w:r>
            <w:r w:rsidR="0015163A">
              <w:rPr>
                <w:rFonts w:ascii="Times New Roman" w:eastAsia="Times New Roman" w:hAnsi="Times New Roman" w:cs="Times New Roman"/>
                <w:noProof/>
                <w:sz w:val="24"/>
                <w:szCs w:val="24"/>
                <w:lang w:eastAsia="nl-NL"/>
              </w:rPr>
              <w:t xml:space="preserve">aangeslagen </w:t>
            </w:r>
            <w:r w:rsidR="0055470A">
              <w:rPr>
                <w:rFonts w:ascii="Times New Roman" w:eastAsia="Times New Roman" w:hAnsi="Times New Roman" w:cs="Times New Roman"/>
                <w:noProof/>
                <w:sz w:val="24"/>
                <w:szCs w:val="24"/>
                <w:lang w:eastAsia="nl-NL"/>
              </w:rPr>
              <w:t xml:space="preserve">FAD </w:t>
            </w:r>
            <w:r w:rsidR="0015163A">
              <w:rPr>
                <w:rFonts w:ascii="Times New Roman" w:eastAsia="Times New Roman" w:hAnsi="Times New Roman" w:cs="Times New Roman"/>
                <w:noProof/>
                <w:sz w:val="24"/>
                <w:szCs w:val="24"/>
                <w:lang w:eastAsia="nl-NL"/>
              </w:rPr>
              <w:t>worden het FAD-anion-radicaal, een alkylradicaal en koolstofdioxide gevormd. Daarna ontstaat het alkaan.</w:t>
            </w:r>
          </w:p>
          <w:p w14:paraId="753ED53D" w14:textId="77777777" w:rsidR="00097877" w:rsidRDefault="00097877" w:rsidP="00097877">
            <w:pPr>
              <w:spacing w:line="320" w:lineRule="atLeast"/>
              <w:rPr>
                <w:rFonts w:ascii="Times New Roman" w:eastAsia="Times New Roman" w:hAnsi="Times New Roman" w:cs="Times New Roman"/>
                <w:noProof/>
                <w:sz w:val="24"/>
                <w:szCs w:val="24"/>
                <w:lang w:eastAsia="nl-NL"/>
              </w:rPr>
            </w:pPr>
          </w:p>
          <w:p w14:paraId="1634080F" w14:textId="1611B5A2" w:rsidR="00097877" w:rsidRPr="00097877" w:rsidRDefault="00097877" w:rsidP="00097877">
            <w:pPr>
              <w:spacing w:line="320" w:lineRule="atLeast"/>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 xml:space="preserve">Opschaling </w:t>
            </w:r>
          </w:p>
          <w:p w14:paraId="0E713B62" w14:textId="0FFCEBDF" w:rsidR="00097877" w:rsidRPr="00097877" w:rsidRDefault="00097877" w:rsidP="00097877">
            <w:pPr>
              <w:spacing w:line="320" w:lineRule="atLeast"/>
              <w:rPr>
                <w:rFonts w:ascii="Times New Roman" w:eastAsia="Times New Roman" w:hAnsi="Times New Roman" w:cs="Times New Roman"/>
                <w:noProof/>
                <w:sz w:val="24"/>
                <w:szCs w:val="24"/>
                <w:lang w:eastAsia="nl-NL"/>
              </w:rPr>
            </w:pPr>
            <w:r w:rsidRPr="00097877">
              <w:rPr>
                <w:rFonts w:ascii="Times New Roman" w:eastAsia="Times New Roman" w:hAnsi="Times New Roman" w:cs="Times New Roman"/>
                <w:noProof/>
                <w:sz w:val="24"/>
                <w:szCs w:val="24"/>
                <w:lang w:eastAsia="nl-NL"/>
              </w:rPr>
              <w:t>‘Het ziet eruit als degelijk onderzoek en het vergroot onze kennis over fotocarboxylase. Voor ons inzicht in het enzym is het zeker relevant en mechanistisch interessant’, zegt Joost Teixeira de Mattos, emeritus professor microbiologie en co-oprichter van Photanol , zelf niet betrokken bij het onderzoek. ‘Maar de stap naar grootschalige toepassing voor productie van brandstof is veel te groot. Er is nergens getest hoe stabiel het enzym is, hoe lang het zijn activiteit behoudt of hoe het zich gedraagt in bulkoplossingen. Ze vermelden ook niets over grootschalige productie van het enzym</w:t>
            </w:r>
            <w:r w:rsidR="00E265C7">
              <w:rPr>
                <w:rFonts w:ascii="Times New Roman" w:eastAsia="Times New Roman" w:hAnsi="Times New Roman" w:cs="Times New Roman"/>
                <w:noProof/>
                <w:sz w:val="24"/>
                <w:szCs w:val="24"/>
                <w:lang w:eastAsia="nl-NL"/>
              </w:rPr>
              <w:t>.</w:t>
            </w:r>
            <w:r w:rsidRPr="00097877">
              <w:rPr>
                <w:rFonts w:ascii="Times New Roman" w:eastAsia="Times New Roman" w:hAnsi="Times New Roman" w:cs="Times New Roman"/>
                <w:noProof/>
                <w:sz w:val="24"/>
                <w:szCs w:val="24"/>
                <w:lang w:eastAsia="nl-NL"/>
              </w:rPr>
              <w:t xml:space="preserve"> Het is niet relevant voor commerciële of grootschalige productie van groene brandstof.’</w:t>
            </w:r>
          </w:p>
          <w:p w14:paraId="225EACFD" w14:textId="4F9BA48D" w:rsidR="00AA7F69" w:rsidRPr="00097877" w:rsidRDefault="00AA7F69" w:rsidP="00B43A8E">
            <w:pPr>
              <w:spacing w:line="320" w:lineRule="atLeast"/>
              <w:rPr>
                <w:rFonts w:ascii="Times New Roman" w:eastAsia="Times New Roman" w:hAnsi="Times New Roman" w:cs="Times New Roman"/>
                <w:noProof/>
                <w:sz w:val="24"/>
                <w:szCs w:val="24"/>
                <w:lang w:eastAsia="nl-NL"/>
              </w:rPr>
            </w:pPr>
          </w:p>
        </w:tc>
      </w:tr>
      <w:bookmarkEnd w:id="0"/>
    </w:tbl>
    <w:p w14:paraId="2BBC95C8" w14:textId="77777777" w:rsidR="00994AEA" w:rsidRPr="00097877" w:rsidRDefault="00994AEA" w:rsidP="00D0118B">
      <w:pPr>
        <w:spacing w:after="0" w:line="360" w:lineRule="auto"/>
        <w:rPr>
          <w:rFonts w:ascii="Arial" w:eastAsia="Times New Roman" w:hAnsi="Arial" w:cs="Arial"/>
          <w:bCs/>
          <w:iCs/>
          <w:color w:val="000000"/>
          <w:kern w:val="36"/>
          <w:lang w:eastAsia="nl-NL"/>
        </w:rPr>
      </w:pPr>
    </w:p>
    <w:p w14:paraId="0C96A854" w14:textId="3E8B87F4" w:rsidR="0072578D" w:rsidRDefault="00C55AE9"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artikel gaat over onderzoek van de </w:t>
      </w:r>
      <w:proofErr w:type="spellStart"/>
      <w:r>
        <w:rPr>
          <w:rFonts w:ascii="Arial" w:eastAsia="Times New Roman" w:hAnsi="Arial" w:cs="Arial"/>
          <w:bCs/>
          <w:iCs/>
          <w:color w:val="000000"/>
          <w:kern w:val="36"/>
          <w:lang w:eastAsia="nl-NL"/>
        </w:rPr>
        <w:t>decarboxylering</w:t>
      </w:r>
      <w:proofErr w:type="spellEnd"/>
      <w:r>
        <w:rPr>
          <w:rFonts w:ascii="Arial" w:eastAsia="Times New Roman" w:hAnsi="Arial" w:cs="Arial"/>
          <w:bCs/>
          <w:iCs/>
          <w:color w:val="000000"/>
          <w:kern w:val="36"/>
          <w:lang w:eastAsia="nl-NL"/>
        </w:rPr>
        <w:t xml:space="preserve"> van verzadigde vetzuren.</w:t>
      </w:r>
    </w:p>
    <w:p w14:paraId="2822D39A" w14:textId="563A1AA8" w:rsidR="0072578D" w:rsidRDefault="0072578D" w:rsidP="00C55AE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C55AE9">
        <w:rPr>
          <w:rFonts w:ascii="Arial" w:eastAsia="Times New Roman" w:hAnsi="Arial" w:cs="Arial"/>
          <w:bCs/>
          <w:iCs/>
          <w:color w:val="000000"/>
          <w:kern w:val="36"/>
          <w:lang w:eastAsia="nl-NL"/>
        </w:rPr>
        <w:t>Teken de structuurformule met naam van het verzadigde vetzuur met 8 koolstofatomen.</w:t>
      </w:r>
    </w:p>
    <w:p w14:paraId="71AFFE42" w14:textId="2BDCABFA" w:rsidR="0072578D" w:rsidRDefault="0072578D" w:rsidP="00C55AE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C55AE9">
        <w:rPr>
          <w:rFonts w:ascii="Arial" w:eastAsia="Times New Roman" w:hAnsi="Arial" w:cs="Arial"/>
          <w:bCs/>
          <w:iCs/>
          <w:color w:val="000000"/>
          <w:kern w:val="36"/>
          <w:lang w:eastAsia="nl-NL"/>
        </w:rPr>
        <w:t>Laat via een reactievergelijking zien ho</w:t>
      </w:r>
      <w:r w:rsidR="003A428C">
        <w:rPr>
          <w:rFonts w:ascii="Arial" w:eastAsia="Times New Roman" w:hAnsi="Arial" w:cs="Arial"/>
          <w:bCs/>
          <w:iCs/>
          <w:color w:val="000000"/>
          <w:kern w:val="36"/>
          <w:lang w:eastAsia="nl-NL"/>
        </w:rPr>
        <w:t>e</w:t>
      </w:r>
      <w:r w:rsidR="00C55AE9">
        <w:rPr>
          <w:rFonts w:ascii="Arial" w:eastAsia="Times New Roman" w:hAnsi="Arial" w:cs="Arial"/>
          <w:bCs/>
          <w:iCs/>
          <w:color w:val="000000"/>
          <w:kern w:val="36"/>
          <w:lang w:eastAsia="nl-NL"/>
        </w:rPr>
        <w:t xml:space="preserve"> vetzuur</w:t>
      </w:r>
      <w:r w:rsidR="003A428C">
        <w:rPr>
          <w:rFonts w:ascii="Arial" w:eastAsia="Times New Roman" w:hAnsi="Arial" w:cs="Arial"/>
          <w:bCs/>
          <w:iCs/>
          <w:color w:val="000000"/>
          <w:kern w:val="36"/>
          <w:lang w:eastAsia="nl-NL"/>
        </w:rPr>
        <w:t>moleculen</w:t>
      </w:r>
      <w:r w:rsidR="00C55AE9">
        <w:rPr>
          <w:rFonts w:ascii="Arial" w:eastAsia="Times New Roman" w:hAnsi="Arial" w:cs="Arial"/>
          <w:bCs/>
          <w:iCs/>
          <w:color w:val="000000"/>
          <w:kern w:val="36"/>
          <w:lang w:eastAsia="nl-NL"/>
        </w:rPr>
        <w:t xml:space="preserve"> met 8 koolstofatomen door </w:t>
      </w:r>
      <w:proofErr w:type="spellStart"/>
      <w:r w:rsidR="00C55AE9">
        <w:rPr>
          <w:rFonts w:ascii="Arial" w:eastAsia="Times New Roman" w:hAnsi="Arial" w:cs="Arial"/>
          <w:bCs/>
          <w:iCs/>
          <w:color w:val="000000"/>
          <w:kern w:val="36"/>
          <w:lang w:eastAsia="nl-NL"/>
        </w:rPr>
        <w:t>decarboxylering</w:t>
      </w:r>
      <w:proofErr w:type="spellEnd"/>
      <w:r w:rsidR="00C55AE9">
        <w:rPr>
          <w:rFonts w:ascii="Arial" w:eastAsia="Times New Roman" w:hAnsi="Arial" w:cs="Arial"/>
          <w:bCs/>
          <w:iCs/>
          <w:color w:val="000000"/>
          <w:kern w:val="36"/>
          <w:lang w:eastAsia="nl-NL"/>
        </w:rPr>
        <w:t xml:space="preserve"> omgezet k</w:t>
      </w:r>
      <w:r w:rsidR="003A428C">
        <w:rPr>
          <w:rFonts w:ascii="Arial" w:eastAsia="Times New Roman" w:hAnsi="Arial" w:cs="Arial"/>
          <w:bCs/>
          <w:iCs/>
          <w:color w:val="000000"/>
          <w:kern w:val="36"/>
          <w:lang w:eastAsia="nl-NL"/>
        </w:rPr>
        <w:t>un</w:t>
      </w:r>
      <w:r w:rsidR="00C55AE9">
        <w:rPr>
          <w:rFonts w:ascii="Arial" w:eastAsia="Times New Roman" w:hAnsi="Arial" w:cs="Arial"/>
          <w:bCs/>
          <w:iCs/>
          <w:color w:val="000000"/>
          <w:kern w:val="36"/>
          <w:lang w:eastAsia="nl-NL"/>
        </w:rPr>
        <w:t>n</w:t>
      </w:r>
      <w:r w:rsidR="003A428C">
        <w:rPr>
          <w:rFonts w:ascii="Arial" w:eastAsia="Times New Roman" w:hAnsi="Arial" w:cs="Arial"/>
          <w:bCs/>
          <w:iCs/>
          <w:color w:val="000000"/>
          <w:kern w:val="36"/>
          <w:lang w:eastAsia="nl-NL"/>
        </w:rPr>
        <w:t>en</w:t>
      </w:r>
      <w:r w:rsidR="00C55AE9">
        <w:rPr>
          <w:rFonts w:ascii="Arial" w:eastAsia="Times New Roman" w:hAnsi="Arial" w:cs="Arial"/>
          <w:bCs/>
          <w:iCs/>
          <w:color w:val="000000"/>
          <w:kern w:val="36"/>
          <w:lang w:eastAsia="nl-NL"/>
        </w:rPr>
        <w:t xml:space="preserve"> worden in alkaan</w:t>
      </w:r>
      <w:r w:rsidR="003A428C">
        <w:rPr>
          <w:rFonts w:ascii="Arial" w:eastAsia="Times New Roman" w:hAnsi="Arial" w:cs="Arial"/>
          <w:bCs/>
          <w:iCs/>
          <w:color w:val="000000"/>
          <w:kern w:val="36"/>
          <w:lang w:eastAsia="nl-NL"/>
        </w:rPr>
        <w:t>moleculen</w:t>
      </w:r>
      <w:r w:rsidR="00C55AE9">
        <w:rPr>
          <w:rFonts w:ascii="Arial" w:eastAsia="Times New Roman" w:hAnsi="Arial" w:cs="Arial"/>
          <w:bCs/>
          <w:iCs/>
          <w:color w:val="000000"/>
          <w:kern w:val="36"/>
          <w:lang w:eastAsia="nl-NL"/>
        </w:rPr>
        <w:t xml:space="preserve"> met 7 koolstofatomen.</w:t>
      </w:r>
    </w:p>
    <w:p w14:paraId="09A00EF0" w14:textId="77777777" w:rsidR="00A60490" w:rsidRDefault="00A60490" w:rsidP="00BE3B12">
      <w:pPr>
        <w:spacing w:after="0" w:line="360" w:lineRule="auto"/>
        <w:ind w:left="708" w:hanging="708"/>
        <w:rPr>
          <w:rFonts w:ascii="Arial" w:eastAsia="Times New Roman" w:hAnsi="Arial" w:cs="Arial"/>
          <w:bCs/>
          <w:iCs/>
          <w:color w:val="000000"/>
          <w:kern w:val="36"/>
          <w:lang w:eastAsia="nl-NL"/>
        </w:rPr>
      </w:pPr>
    </w:p>
    <w:p w14:paraId="603C297D" w14:textId="0B2ECA29" w:rsidR="00A60490" w:rsidRPr="00A60490" w:rsidRDefault="00A60490" w:rsidP="00A6049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Vetzuren </w:t>
      </w:r>
      <w:r w:rsidR="00D775F3">
        <w:rPr>
          <w:rFonts w:ascii="Arial" w:eastAsia="Times New Roman" w:hAnsi="Arial" w:cs="Arial"/>
          <w:bCs/>
          <w:iCs/>
          <w:color w:val="000000"/>
          <w:kern w:val="36"/>
          <w:lang w:eastAsia="nl-NL"/>
        </w:rPr>
        <w:t xml:space="preserve">en </w:t>
      </w:r>
      <w:r>
        <w:rPr>
          <w:rFonts w:ascii="Arial" w:eastAsia="Times New Roman" w:hAnsi="Arial" w:cs="Arial"/>
          <w:bCs/>
          <w:iCs/>
          <w:color w:val="000000"/>
          <w:kern w:val="36"/>
          <w:lang w:eastAsia="nl-NL"/>
        </w:rPr>
        <w:t>alkanen kunnen beide als brandstof dienen. Uit het vetzuur C</w:t>
      </w:r>
      <w:r>
        <w:rPr>
          <w:rFonts w:ascii="Arial" w:eastAsia="Times New Roman" w:hAnsi="Arial" w:cs="Arial"/>
          <w:bCs/>
          <w:iCs/>
          <w:color w:val="000000"/>
          <w:kern w:val="36"/>
          <w:vertAlign w:val="subscript"/>
          <w:lang w:eastAsia="nl-NL"/>
        </w:rPr>
        <w:t>7</w:t>
      </w:r>
      <w:r>
        <w:rPr>
          <w:rFonts w:ascii="Arial" w:eastAsia="Times New Roman" w:hAnsi="Arial" w:cs="Arial"/>
          <w:bCs/>
          <w:iCs/>
          <w:color w:val="000000"/>
          <w:kern w:val="36"/>
          <w:lang w:eastAsia="nl-NL"/>
        </w:rPr>
        <w:t>H</w:t>
      </w:r>
      <w:r>
        <w:rPr>
          <w:rFonts w:ascii="Arial" w:eastAsia="Times New Roman" w:hAnsi="Arial" w:cs="Arial"/>
          <w:bCs/>
          <w:iCs/>
          <w:color w:val="000000"/>
          <w:kern w:val="36"/>
          <w:vertAlign w:val="subscript"/>
          <w:lang w:eastAsia="nl-NL"/>
        </w:rPr>
        <w:t>15</w:t>
      </w:r>
      <w:r>
        <w:rPr>
          <w:rFonts w:ascii="Arial" w:eastAsia="Times New Roman" w:hAnsi="Arial" w:cs="Arial"/>
          <w:bCs/>
          <w:iCs/>
          <w:color w:val="000000"/>
          <w:kern w:val="36"/>
          <w:lang w:eastAsia="nl-NL"/>
        </w:rPr>
        <w:t xml:space="preserve">COOH ontstaat bij de </w:t>
      </w:r>
      <w:proofErr w:type="spellStart"/>
      <w:r>
        <w:rPr>
          <w:rFonts w:ascii="Arial" w:eastAsia="Times New Roman" w:hAnsi="Arial" w:cs="Arial"/>
          <w:bCs/>
          <w:iCs/>
          <w:color w:val="000000"/>
          <w:kern w:val="36"/>
          <w:lang w:eastAsia="nl-NL"/>
        </w:rPr>
        <w:t>decarboxylering</w:t>
      </w:r>
      <w:proofErr w:type="spellEnd"/>
      <w:r>
        <w:rPr>
          <w:rFonts w:ascii="Arial" w:eastAsia="Times New Roman" w:hAnsi="Arial" w:cs="Arial"/>
          <w:bCs/>
          <w:iCs/>
          <w:color w:val="000000"/>
          <w:kern w:val="36"/>
          <w:lang w:eastAsia="nl-NL"/>
        </w:rPr>
        <w:t xml:space="preserve"> het alkaan C</w:t>
      </w:r>
      <w:r>
        <w:rPr>
          <w:rFonts w:ascii="Arial" w:eastAsia="Times New Roman" w:hAnsi="Arial" w:cs="Arial"/>
          <w:bCs/>
          <w:iCs/>
          <w:color w:val="000000"/>
          <w:kern w:val="36"/>
          <w:vertAlign w:val="subscript"/>
          <w:lang w:eastAsia="nl-NL"/>
        </w:rPr>
        <w:t>7</w:t>
      </w:r>
      <w:r>
        <w:rPr>
          <w:rFonts w:ascii="Arial" w:eastAsia="Times New Roman" w:hAnsi="Arial" w:cs="Arial"/>
          <w:bCs/>
          <w:iCs/>
          <w:color w:val="000000"/>
          <w:kern w:val="36"/>
          <w:lang w:eastAsia="nl-NL"/>
        </w:rPr>
        <w:t>H</w:t>
      </w:r>
      <w:r>
        <w:rPr>
          <w:rFonts w:ascii="Arial" w:eastAsia="Times New Roman" w:hAnsi="Arial" w:cs="Arial"/>
          <w:bCs/>
          <w:iCs/>
          <w:color w:val="000000"/>
          <w:kern w:val="36"/>
          <w:vertAlign w:val="subscript"/>
          <w:lang w:eastAsia="nl-NL"/>
        </w:rPr>
        <w:t>16</w:t>
      </w:r>
      <w:r>
        <w:rPr>
          <w:rFonts w:ascii="Arial" w:eastAsia="Times New Roman" w:hAnsi="Arial" w:cs="Arial"/>
          <w:bCs/>
          <w:iCs/>
          <w:color w:val="000000"/>
          <w:kern w:val="36"/>
          <w:lang w:eastAsia="nl-NL"/>
        </w:rPr>
        <w:t>.</w:t>
      </w:r>
    </w:p>
    <w:p w14:paraId="5C22191C" w14:textId="5C69C1C9" w:rsidR="0072578D" w:rsidRDefault="0072578D" w:rsidP="00BE3B12">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r>
      <w:r w:rsidR="00C55AE9">
        <w:rPr>
          <w:rFonts w:ascii="Arial" w:eastAsia="Times New Roman" w:hAnsi="Arial" w:cs="Arial"/>
          <w:bCs/>
          <w:iCs/>
          <w:color w:val="000000"/>
          <w:kern w:val="36"/>
          <w:lang w:eastAsia="nl-NL"/>
        </w:rPr>
        <w:t xml:space="preserve">Geef de reactievergelijking in molecuulformules van de verbranding van </w:t>
      </w:r>
      <w:r w:rsidR="00BE3B12">
        <w:rPr>
          <w:rFonts w:ascii="Arial" w:eastAsia="Times New Roman" w:hAnsi="Arial" w:cs="Arial"/>
          <w:bCs/>
          <w:iCs/>
          <w:color w:val="000000"/>
          <w:kern w:val="36"/>
          <w:lang w:eastAsia="nl-NL"/>
        </w:rPr>
        <w:t>het vetzuur met 8 koolstofatomen.</w:t>
      </w:r>
    </w:p>
    <w:p w14:paraId="2E94F5C3" w14:textId="2137DDCC" w:rsidR="00BE3B12" w:rsidRDefault="00BE3B12" w:rsidP="00BE3B12">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Geef ook de reactievergelijking van de verbranding van het alkaan met 7 koolstofatomen</w:t>
      </w:r>
      <w:r w:rsidR="00D775F3">
        <w:rPr>
          <w:rFonts w:ascii="Arial" w:eastAsia="Times New Roman" w:hAnsi="Arial" w:cs="Arial"/>
          <w:bCs/>
          <w:iCs/>
          <w:color w:val="000000"/>
          <w:kern w:val="36"/>
          <w:lang w:eastAsia="nl-NL"/>
        </w:rPr>
        <w:t xml:space="preserve"> in molecuulformules weer</w:t>
      </w:r>
      <w:r>
        <w:rPr>
          <w:rFonts w:ascii="Arial" w:eastAsia="Times New Roman" w:hAnsi="Arial" w:cs="Arial"/>
          <w:bCs/>
          <w:iCs/>
          <w:color w:val="000000"/>
          <w:kern w:val="36"/>
          <w:lang w:eastAsia="nl-NL"/>
        </w:rPr>
        <w:t>.</w:t>
      </w:r>
    </w:p>
    <w:p w14:paraId="43A5F0C8" w14:textId="2F8A78E9" w:rsidR="00BE3B12" w:rsidRDefault="00BE3B12" w:rsidP="00E62124">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 xml:space="preserve">Leg uit welke van de twee verbrandingsreacties de meeste energie </w:t>
      </w:r>
      <w:r w:rsidR="00E62124">
        <w:rPr>
          <w:rFonts w:ascii="Arial" w:eastAsia="Times New Roman" w:hAnsi="Arial" w:cs="Arial"/>
          <w:bCs/>
          <w:iCs/>
          <w:color w:val="000000"/>
          <w:kern w:val="36"/>
          <w:lang w:eastAsia="nl-NL"/>
        </w:rPr>
        <w:t xml:space="preserve">per gram </w:t>
      </w:r>
      <w:r>
        <w:rPr>
          <w:rFonts w:ascii="Arial" w:eastAsia="Times New Roman" w:hAnsi="Arial" w:cs="Arial"/>
          <w:bCs/>
          <w:iCs/>
          <w:color w:val="000000"/>
          <w:kern w:val="36"/>
          <w:lang w:eastAsia="nl-NL"/>
        </w:rPr>
        <w:t>oplevert.</w:t>
      </w:r>
    </w:p>
    <w:p w14:paraId="4507D4C3" w14:textId="77777777" w:rsidR="00BE3B12" w:rsidRDefault="00BE3B12" w:rsidP="00D0118B">
      <w:pPr>
        <w:spacing w:after="0" w:line="360" w:lineRule="auto"/>
        <w:rPr>
          <w:rFonts w:ascii="Arial" w:eastAsia="Times New Roman" w:hAnsi="Arial" w:cs="Arial"/>
          <w:bCs/>
          <w:iCs/>
          <w:color w:val="000000"/>
          <w:kern w:val="36"/>
          <w:lang w:eastAsia="nl-NL"/>
        </w:rPr>
      </w:pPr>
    </w:p>
    <w:p w14:paraId="5D7A51C1" w14:textId="53690002" w:rsidR="00BE3B12" w:rsidRDefault="00BE3B12"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w:t>
      </w:r>
      <w:proofErr w:type="spellStart"/>
      <w:r>
        <w:rPr>
          <w:rFonts w:ascii="Arial" w:eastAsia="Times New Roman" w:hAnsi="Arial" w:cs="Arial"/>
          <w:bCs/>
          <w:iCs/>
          <w:color w:val="000000"/>
          <w:kern w:val="36"/>
          <w:lang w:eastAsia="nl-NL"/>
        </w:rPr>
        <w:t>decarboyxlering</w:t>
      </w:r>
      <w:proofErr w:type="spellEnd"/>
      <w:r w:rsidR="00D775F3">
        <w:rPr>
          <w:rFonts w:ascii="Arial" w:eastAsia="Times New Roman" w:hAnsi="Arial" w:cs="Arial"/>
          <w:bCs/>
          <w:iCs/>
          <w:color w:val="000000"/>
          <w:kern w:val="36"/>
          <w:lang w:eastAsia="nl-NL"/>
        </w:rPr>
        <w:t xml:space="preserve"> van vetzuren</w:t>
      </w:r>
      <w:r>
        <w:rPr>
          <w:rFonts w:ascii="Arial" w:eastAsia="Times New Roman" w:hAnsi="Arial" w:cs="Arial"/>
          <w:bCs/>
          <w:iCs/>
          <w:color w:val="000000"/>
          <w:kern w:val="36"/>
          <w:lang w:eastAsia="nl-NL"/>
        </w:rPr>
        <w:t xml:space="preserve"> wordt door het foto-enzym </w:t>
      </w:r>
      <w:proofErr w:type="spellStart"/>
      <w:r w:rsidRPr="00BE3B12">
        <w:rPr>
          <w:rFonts w:ascii="Arial" w:eastAsia="Times New Roman" w:hAnsi="Arial" w:cs="Arial"/>
          <w:bCs/>
          <w:i/>
          <w:iCs/>
          <w:color w:val="000000"/>
          <w:kern w:val="36"/>
          <w:lang w:eastAsia="nl-NL"/>
        </w:rPr>
        <w:t>Cv</w:t>
      </w:r>
      <w:r w:rsidRPr="00BE3B12">
        <w:rPr>
          <w:rFonts w:ascii="Arial" w:eastAsia="Times New Roman" w:hAnsi="Arial" w:cs="Arial"/>
          <w:bCs/>
          <w:iCs/>
          <w:color w:val="000000"/>
          <w:kern w:val="36"/>
          <w:lang w:eastAsia="nl-NL"/>
        </w:rPr>
        <w:t>FAP</w:t>
      </w:r>
      <w:proofErr w:type="spellEnd"/>
      <w:r w:rsidRPr="00BE3B12">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geactiveerd</w:t>
      </w:r>
      <w:r w:rsidRPr="00BE3B12">
        <w:rPr>
          <w:rFonts w:ascii="Arial" w:eastAsia="Times New Roman" w:hAnsi="Arial" w:cs="Arial"/>
          <w:bCs/>
          <w:iCs/>
          <w:color w:val="000000"/>
          <w:kern w:val="36"/>
          <w:lang w:eastAsia="nl-NL"/>
        </w:rPr>
        <w:t>. Het is een vetzuur-</w:t>
      </w:r>
      <w:proofErr w:type="spellStart"/>
      <w:r w:rsidRPr="00BE3B12">
        <w:rPr>
          <w:rFonts w:ascii="Arial" w:eastAsia="Times New Roman" w:hAnsi="Arial" w:cs="Arial"/>
          <w:bCs/>
          <w:iCs/>
          <w:color w:val="000000"/>
          <w:kern w:val="36"/>
          <w:lang w:eastAsia="nl-NL"/>
        </w:rPr>
        <w:t>fotodecarboxylase</w:t>
      </w:r>
      <w:proofErr w:type="spellEnd"/>
      <w:r w:rsidR="0011424A">
        <w:rPr>
          <w:rFonts w:ascii="Arial" w:eastAsia="Times New Roman" w:hAnsi="Arial" w:cs="Arial"/>
          <w:bCs/>
          <w:iCs/>
          <w:color w:val="000000"/>
          <w:kern w:val="36"/>
          <w:lang w:eastAsia="nl-NL"/>
        </w:rPr>
        <w:t xml:space="preserve"> en herbergt een FAD.</w:t>
      </w:r>
      <w:r w:rsidR="0015163A">
        <w:rPr>
          <w:rFonts w:ascii="Arial" w:eastAsia="Times New Roman" w:hAnsi="Arial" w:cs="Arial"/>
          <w:bCs/>
          <w:iCs/>
          <w:color w:val="000000"/>
          <w:kern w:val="36"/>
          <w:lang w:eastAsia="nl-NL"/>
        </w:rPr>
        <w:t xml:space="preserve"> Bij de reactie ontst</w:t>
      </w:r>
      <w:r w:rsidR="0011424A">
        <w:rPr>
          <w:rFonts w:ascii="Arial" w:eastAsia="Times New Roman" w:hAnsi="Arial" w:cs="Arial"/>
          <w:bCs/>
          <w:iCs/>
          <w:color w:val="000000"/>
          <w:kern w:val="36"/>
          <w:lang w:eastAsia="nl-NL"/>
        </w:rPr>
        <w:t xml:space="preserve">aan uit het negatief </w:t>
      </w:r>
      <w:r w:rsidR="0011424A">
        <w:rPr>
          <w:rFonts w:ascii="Arial" w:eastAsia="Times New Roman" w:hAnsi="Arial" w:cs="Arial"/>
          <w:bCs/>
          <w:iCs/>
          <w:color w:val="000000"/>
          <w:kern w:val="36"/>
          <w:lang w:eastAsia="nl-NL"/>
        </w:rPr>
        <w:lastRenderedPageBreak/>
        <w:t xml:space="preserve">geladen </w:t>
      </w:r>
      <w:proofErr w:type="spellStart"/>
      <w:r w:rsidR="0011424A">
        <w:rPr>
          <w:rFonts w:ascii="Arial" w:eastAsia="Times New Roman" w:hAnsi="Arial" w:cs="Arial"/>
          <w:bCs/>
          <w:iCs/>
          <w:color w:val="000000"/>
          <w:kern w:val="36"/>
          <w:lang w:eastAsia="nl-NL"/>
        </w:rPr>
        <w:t>vetzuurrestion</w:t>
      </w:r>
      <w:proofErr w:type="spellEnd"/>
      <w:r w:rsidR="0011424A">
        <w:rPr>
          <w:rFonts w:ascii="Arial" w:eastAsia="Times New Roman" w:hAnsi="Arial" w:cs="Arial"/>
          <w:bCs/>
          <w:iCs/>
          <w:color w:val="000000"/>
          <w:kern w:val="36"/>
          <w:lang w:eastAsia="nl-NL"/>
        </w:rPr>
        <w:t xml:space="preserve"> een negatief geladen FAD-radicaal, een </w:t>
      </w:r>
      <w:proofErr w:type="spellStart"/>
      <w:r w:rsidR="0011424A">
        <w:rPr>
          <w:rFonts w:ascii="Arial" w:eastAsia="Times New Roman" w:hAnsi="Arial" w:cs="Arial"/>
          <w:bCs/>
          <w:iCs/>
          <w:color w:val="000000"/>
          <w:kern w:val="36"/>
          <w:lang w:eastAsia="nl-NL"/>
        </w:rPr>
        <w:t>alkylradicaal</w:t>
      </w:r>
      <w:proofErr w:type="spellEnd"/>
      <w:r w:rsidR="0011424A">
        <w:rPr>
          <w:rFonts w:ascii="Arial" w:eastAsia="Times New Roman" w:hAnsi="Arial" w:cs="Arial"/>
          <w:bCs/>
          <w:iCs/>
          <w:color w:val="000000"/>
          <w:kern w:val="36"/>
          <w:lang w:eastAsia="nl-NL"/>
        </w:rPr>
        <w:t xml:space="preserve"> en koolstofdioxide.</w:t>
      </w:r>
    </w:p>
    <w:p w14:paraId="7424EC7D" w14:textId="24DC04FE" w:rsidR="0072578D" w:rsidRDefault="00BE3B12"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 xml:space="preserve">Verklaar de benaming </w:t>
      </w:r>
      <w:proofErr w:type="spellStart"/>
      <w:r>
        <w:rPr>
          <w:rFonts w:ascii="Arial" w:eastAsia="Times New Roman" w:hAnsi="Arial" w:cs="Arial"/>
          <w:bCs/>
          <w:iCs/>
          <w:color w:val="000000"/>
          <w:kern w:val="36"/>
          <w:lang w:eastAsia="nl-NL"/>
        </w:rPr>
        <w:t>fotodecarboxylase</w:t>
      </w:r>
      <w:proofErr w:type="spellEnd"/>
      <w:r>
        <w:rPr>
          <w:rFonts w:ascii="Arial" w:eastAsia="Times New Roman" w:hAnsi="Arial" w:cs="Arial"/>
          <w:bCs/>
          <w:iCs/>
          <w:color w:val="000000"/>
          <w:kern w:val="36"/>
          <w:lang w:eastAsia="nl-NL"/>
        </w:rPr>
        <w:t>.</w:t>
      </w:r>
    </w:p>
    <w:p w14:paraId="65B79EF3" w14:textId="73078E5C" w:rsidR="00BE3B12" w:rsidRDefault="0015163A"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r>
      <w:r w:rsidR="0011424A">
        <w:rPr>
          <w:rFonts w:ascii="Arial" w:eastAsia="Times New Roman" w:hAnsi="Arial" w:cs="Arial"/>
          <w:bCs/>
          <w:iCs/>
          <w:color w:val="000000"/>
          <w:kern w:val="36"/>
          <w:lang w:eastAsia="nl-NL"/>
        </w:rPr>
        <w:t>Leg uit wat een radicaal is.</w:t>
      </w:r>
    </w:p>
    <w:p w14:paraId="4260C6FB" w14:textId="350735E4" w:rsidR="0011424A" w:rsidRDefault="0011424A" w:rsidP="0011424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 xml:space="preserve">Geef de reactievergelijking van het negatief geladen </w:t>
      </w:r>
      <w:proofErr w:type="spellStart"/>
      <w:r>
        <w:rPr>
          <w:rFonts w:ascii="Arial" w:eastAsia="Times New Roman" w:hAnsi="Arial" w:cs="Arial"/>
          <w:bCs/>
          <w:iCs/>
          <w:color w:val="000000"/>
          <w:kern w:val="36"/>
          <w:lang w:eastAsia="nl-NL"/>
        </w:rPr>
        <w:t>vetzuurrestion</w:t>
      </w:r>
      <w:proofErr w:type="spellEnd"/>
      <w:r>
        <w:rPr>
          <w:rFonts w:ascii="Arial" w:eastAsia="Times New Roman" w:hAnsi="Arial" w:cs="Arial"/>
          <w:bCs/>
          <w:iCs/>
          <w:color w:val="000000"/>
          <w:kern w:val="36"/>
          <w:lang w:eastAsia="nl-NL"/>
        </w:rPr>
        <w:t xml:space="preserve"> met het negatief geladen FAD-radicaal.</w:t>
      </w:r>
    </w:p>
    <w:p w14:paraId="726C2785" w14:textId="2052D53E" w:rsidR="0011424A" w:rsidRDefault="0011424A"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 xml:space="preserve">Leg uit hoe uit het </w:t>
      </w:r>
      <w:proofErr w:type="spellStart"/>
      <w:r>
        <w:rPr>
          <w:rFonts w:ascii="Arial" w:eastAsia="Times New Roman" w:hAnsi="Arial" w:cs="Arial"/>
          <w:bCs/>
          <w:iCs/>
          <w:color w:val="000000"/>
          <w:kern w:val="36"/>
          <w:lang w:eastAsia="nl-NL"/>
        </w:rPr>
        <w:t>alkylradicaal</w:t>
      </w:r>
      <w:proofErr w:type="spellEnd"/>
      <w:r>
        <w:rPr>
          <w:rFonts w:ascii="Arial" w:eastAsia="Times New Roman" w:hAnsi="Arial" w:cs="Arial"/>
          <w:bCs/>
          <w:iCs/>
          <w:color w:val="000000"/>
          <w:kern w:val="36"/>
          <w:lang w:eastAsia="nl-NL"/>
        </w:rPr>
        <w:t xml:space="preserve"> een alkaan ontstaat.</w:t>
      </w:r>
    </w:p>
    <w:p w14:paraId="29E2CAD8" w14:textId="77777777" w:rsidR="0011424A" w:rsidRDefault="0011424A" w:rsidP="00D0118B">
      <w:pPr>
        <w:spacing w:after="0" w:line="360" w:lineRule="auto"/>
        <w:rPr>
          <w:rFonts w:ascii="Arial" w:eastAsia="Times New Roman" w:hAnsi="Arial" w:cs="Arial"/>
          <w:bCs/>
          <w:iCs/>
          <w:color w:val="000000"/>
          <w:kern w:val="36"/>
          <w:lang w:eastAsia="nl-NL"/>
        </w:rPr>
      </w:pPr>
    </w:p>
    <w:p w14:paraId="1C39030E" w14:textId="613ADECA" w:rsidR="00BE3B12" w:rsidRDefault="00BE3B12"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proces zal voorlopig echter alleen </w:t>
      </w:r>
      <w:r w:rsidR="0011424A">
        <w:rPr>
          <w:rFonts w:ascii="Arial" w:eastAsia="Times New Roman" w:hAnsi="Arial" w:cs="Arial"/>
          <w:bCs/>
          <w:iCs/>
          <w:color w:val="000000"/>
          <w:kern w:val="36"/>
          <w:lang w:eastAsia="nl-NL"/>
        </w:rPr>
        <w:t>in</w:t>
      </w:r>
      <w:r>
        <w:rPr>
          <w:rFonts w:ascii="Arial" w:eastAsia="Times New Roman" w:hAnsi="Arial" w:cs="Arial"/>
          <w:bCs/>
          <w:iCs/>
          <w:color w:val="000000"/>
          <w:kern w:val="36"/>
          <w:lang w:eastAsia="nl-NL"/>
        </w:rPr>
        <w:t xml:space="preserve"> laboratori</w:t>
      </w:r>
      <w:r w:rsidR="00446BB7">
        <w:rPr>
          <w:rFonts w:ascii="Arial" w:eastAsia="Times New Roman" w:hAnsi="Arial" w:cs="Arial"/>
          <w:bCs/>
          <w:iCs/>
          <w:color w:val="000000"/>
          <w:kern w:val="36"/>
          <w:lang w:eastAsia="nl-NL"/>
        </w:rPr>
        <w:t>a getest worden.</w:t>
      </w:r>
      <w:r w:rsidR="0011424A">
        <w:rPr>
          <w:rFonts w:ascii="Arial" w:eastAsia="Times New Roman" w:hAnsi="Arial" w:cs="Arial"/>
          <w:bCs/>
          <w:iCs/>
          <w:color w:val="000000"/>
          <w:kern w:val="36"/>
          <w:lang w:eastAsia="nl-NL"/>
        </w:rPr>
        <w:t xml:space="preserve"> Grootschalige productie is nog ver weg.</w:t>
      </w:r>
    </w:p>
    <w:p w14:paraId="10784BFC" w14:textId="5555CDBE" w:rsidR="00446BB7" w:rsidRDefault="0011424A"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446BB7">
        <w:rPr>
          <w:rFonts w:ascii="Arial" w:eastAsia="Times New Roman" w:hAnsi="Arial" w:cs="Arial"/>
          <w:bCs/>
          <w:iCs/>
          <w:color w:val="000000"/>
          <w:kern w:val="36"/>
          <w:lang w:eastAsia="nl-NL"/>
        </w:rPr>
        <w:tab/>
        <w:t>Licht deze uitspraak toe.</w:t>
      </w:r>
    </w:p>
    <w:p w14:paraId="53E47A6C" w14:textId="77777777" w:rsidR="0011424A" w:rsidRDefault="0011424A" w:rsidP="00D0118B">
      <w:pPr>
        <w:spacing w:after="0" w:line="360" w:lineRule="auto"/>
        <w:rPr>
          <w:rFonts w:ascii="Arial" w:eastAsia="Times New Roman" w:hAnsi="Arial" w:cs="Arial"/>
          <w:bCs/>
          <w:iCs/>
          <w:color w:val="000000"/>
          <w:kern w:val="36"/>
          <w:lang w:eastAsia="nl-NL"/>
        </w:rPr>
      </w:pPr>
    </w:p>
    <w:p w14:paraId="5A390D9A" w14:textId="77777777" w:rsidR="0011424A" w:rsidRDefault="0011424A" w:rsidP="00D0118B">
      <w:pPr>
        <w:spacing w:after="0" w:line="360" w:lineRule="auto"/>
        <w:rPr>
          <w:rFonts w:ascii="Arial" w:eastAsia="Times New Roman" w:hAnsi="Arial" w:cs="Arial"/>
          <w:bCs/>
          <w:iCs/>
          <w:color w:val="000000"/>
          <w:kern w:val="36"/>
          <w:lang w:eastAsia="nl-NL"/>
        </w:rPr>
      </w:pPr>
    </w:p>
    <w:p w14:paraId="67430039" w14:textId="77777777" w:rsidR="00D775F3" w:rsidRDefault="00D775F3">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7AF14BA4" w14:textId="7E3235B3" w:rsidR="00BD5FB6" w:rsidRDefault="0011424A" w:rsidP="00400F42">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 xml:space="preserve">Algen </w:t>
      </w:r>
      <w:proofErr w:type="spellStart"/>
      <w:r>
        <w:rPr>
          <w:rFonts w:ascii="Arial" w:eastAsia="Times New Roman" w:hAnsi="Arial" w:cs="Arial"/>
          <w:bCs/>
          <w:i/>
          <w:color w:val="000000"/>
          <w:kern w:val="36"/>
          <w:lang w:eastAsia="nl-NL"/>
        </w:rPr>
        <w:t>autokatalyseren</w:t>
      </w:r>
      <w:proofErr w:type="spellEnd"/>
      <w:r>
        <w:rPr>
          <w:rFonts w:ascii="Arial" w:eastAsia="Times New Roman" w:hAnsi="Arial" w:cs="Arial"/>
          <w:bCs/>
          <w:i/>
          <w:color w:val="000000"/>
          <w:kern w:val="36"/>
          <w:lang w:eastAsia="nl-NL"/>
        </w:rPr>
        <w:t xml:space="preserve"> </w:t>
      </w:r>
      <w:r w:rsidR="00A60490">
        <w:rPr>
          <w:rFonts w:ascii="Arial" w:eastAsia="Times New Roman" w:hAnsi="Arial" w:cs="Arial"/>
          <w:bCs/>
          <w:i/>
          <w:color w:val="000000"/>
          <w:kern w:val="36"/>
          <w:lang w:eastAsia="nl-NL"/>
        </w:rPr>
        <w:t>biobrandstofproductie</w:t>
      </w:r>
    </w:p>
    <w:p w14:paraId="6262F41B" w14:textId="50440720" w:rsidR="00A60490" w:rsidRDefault="00A60490" w:rsidP="00BD5FB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p>
    <w:p w14:paraId="07FE86DF" w14:textId="69C6C15D" w:rsidR="00A60490" w:rsidRDefault="005407E1" w:rsidP="00BD5FB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b/>
      </w:r>
      <w:r>
        <w:rPr>
          <w:rFonts w:ascii="Arial" w:eastAsia="Times New Roman" w:hAnsi="Arial" w:cs="Arial"/>
          <w:bCs/>
          <w:iCs/>
          <w:noProof/>
          <w:color w:val="000000"/>
          <w:kern w:val="36"/>
          <w:lang w:eastAsia="nl-NL"/>
        </w:rPr>
        <w:drawing>
          <wp:inline distT="0" distB="0" distL="0" distR="0" wp14:anchorId="08F50486" wp14:editId="4A58AE35">
            <wp:extent cx="2059388" cy="937510"/>
            <wp:effectExtent l="0" t="0" r="0" b="0"/>
            <wp:docPr id="594674046"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674046" name="Afbeelding 594674046"/>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73332" cy="943858"/>
                    </a:xfrm>
                    <a:prstGeom prst="rect">
                      <a:avLst/>
                    </a:prstGeom>
                  </pic:spPr>
                </pic:pic>
              </a:graphicData>
            </a:graphic>
          </wp:inline>
        </w:drawing>
      </w:r>
    </w:p>
    <w:p w14:paraId="60F49FA5" w14:textId="759A44CB" w:rsidR="00A60490" w:rsidRPr="004B3A6E" w:rsidRDefault="00A60490" w:rsidP="00BD5FB6">
      <w:pPr>
        <w:spacing w:after="0" w:line="360" w:lineRule="auto"/>
        <w:ind w:left="708" w:hanging="708"/>
        <w:rPr>
          <w:rFonts w:ascii="Arial" w:eastAsia="Times New Roman" w:hAnsi="Arial" w:cs="Arial"/>
          <w:bCs/>
          <w:iCs/>
          <w:color w:val="000000"/>
          <w:kern w:val="36"/>
          <w:lang w:val="en-US" w:eastAsia="nl-NL"/>
        </w:rPr>
      </w:pPr>
      <w:r w:rsidRPr="004B3A6E">
        <w:rPr>
          <w:rFonts w:ascii="Arial" w:eastAsia="Times New Roman" w:hAnsi="Arial" w:cs="Arial"/>
          <w:bCs/>
          <w:iCs/>
          <w:color w:val="000000"/>
          <w:kern w:val="36"/>
          <w:lang w:val="en-US" w:eastAsia="nl-NL"/>
        </w:rPr>
        <w:t>2</w:t>
      </w:r>
      <w:r w:rsidRPr="004B3A6E">
        <w:rPr>
          <w:rFonts w:ascii="Arial" w:eastAsia="Times New Roman" w:hAnsi="Arial" w:cs="Arial"/>
          <w:bCs/>
          <w:iCs/>
          <w:color w:val="000000"/>
          <w:kern w:val="36"/>
          <w:lang w:val="en-US" w:eastAsia="nl-NL"/>
        </w:rPr>
        <w:tab/>
        <w:t>C</w:t>
      </w:r>
      <w:r w:rsidRPr="004B3A6E">
        <w:rPr>
          <w:rFonts w:ascii="Arial" w:eastAsia="Times New Roman" w:hAnsi="Arial" w:cs="Arial"/>
          <w:bCs/>
          <w:iCs/>
          <w:color w:val="000000"/>
          <w:kern w:val="36"/>
          <w:vertAlign w:val="subscript"/>
          <w:lang w:val="en-US" w:eastAsia="nl-NL"/>
        </w:rPr>
        <w:t>17</w:t>
      </w:r>
      <w:r w:rsidRPr="004B3A6E">
        <w:rPr>
          <w:rFonts w:ascii="Arial" w:eastAsia="Times New Roman" w:hAnsi="Arial" w:cs="Arial"/>
          <w:bCs/>
          <w:iCs/>
          <w:color w:val="000000"/>
          <w:kern w:val="36"/>
          <w:lang w:val="en-US" w:eastAsia="nl-NL"/>
        </w:rPr>
        <w:t>H</w:t>
      </w:r>
      <w:r w:rsidRPr="004B3A6E">
        <w:rPr>
          <w:rFonts w:ascii="Arial" w:eastAsia="Times New Roman" w:hAnsi="Arial" w:cs="Arial"/>
          <w:bCs/>
          <w:iCs/>
          <w:color w:val="000000"/>
          <w:kern w:val="36"/>
          <w:vertAlign w:val="subscript"/>
          <w:lang w:val="en-US" w:eastAsia="nl-NL"/>
        </w:rPr>
        <w:t>35</w:t>
      </w:r>
      <w:r w:rsidRPr="004B3A6E">
        <w:rPr>
          <w:rFonts w:ascii="Arial" w:eastAsia="Times New Roman" w:hAnsi="Arial" w:cs="Arial"/>
          <w:bCs/>
          <w:iCs/>
          <w:color w:val="000000"/>
          <w:kern w:val="36"/>
          <w:lang w:val="en-US" w:eastAsia="nl-NL"/>
        </w:rPr>
        <w:t xml:space="preserve">COOH </w:t>
      </w:r>
      <w:r>
        <w:rPr>
          <w:rFonts w:ascii="Arial" w:eastAsia="Times New Roman" w:hAnsi="Arial" w:cs="Arial"/>
          <w:bCs/>
          <w:iCs/>
          <w:color w:val="000000"/>
          <w:kern w:val="36"/>
          <w:lang w:eastAsia="nl-NL"/>
        </w:rPr>
        <w:sym w:font="Symbol" w:char="F0AE"/>
      </w:r>
      <w:r w:rsidRPr="004B3A6E">
        <w:rPr>
          <w:rFonts w:ascii="Arial" w:eastAsia="Times New Roman" w:hAnsi="Arial" w:cs="Arial"/>
          <w:bCs/>
          <w:iCs/>
          <w:color w:val="000000"/>
          <w:kern w:val="36"/>
          <w:lang w:val="en-US" w:eastAsia="nl-NL"/>
        </w:rPr>
        <w:t xml:space="preserve"> C</w:t>
      </w:r>
      <w:r w:rsidRPr="004B3A6E">
        <w:rPr>
          <w:rFonts w:ascii="Arial" w:eastAsia="Times New Roman" w:hAnsi="Arial" w:cs="Arial"/>
          <w:bCs/>
          <w:iCs/>
          <w:color w:val="000000"/>
          <w:kern w:val="36"/>
          <w:vertAlign w:val="subscript"/>
          <w:lang w:val="en-US" w:eastAsia="nl-NL"/>
        </w:rPr>
        <w:t>17</w:t>
      </w:r>
      <w:r w:rsidRPr="004B3A6E">
        <w:rPr>
          <w:rFonts w:ascii="Arial" w:eastAsia="Times New Roman" w:hAnsi="Arial" w:cs="Arial"/>
          <w:bCs/>
          <w:iCs/>
          <w:color w:val="000000"/>
          <w:kern w:val="36"/>
          <w:lang w:val="en-US" w:eastAsia="nl-NL"/>
        </w:rPr>
        <w:t>H</w:t>
      </w:r>
      <w:r w:rsidRPr="004B3A6E">
        <w:rPr>
          <w:rFonts w:ascii="Arial" w:eastAsia="Times New Roman" w:hAnsi="Arial" w:cs="Arial"/>
          <w:bCs/>
          <w:iCs/>
          <w:color w:val="000000"/>
          <w:kern w:val="36"/>
          <w:vertAlign w:val="subscript"/>
          <w:lang w:val="en-US" w:eastAsia="nl-NL"/>
        </w:rPr>
        <w:t>36</w:t>
      </w:r>
      <w:r w:rsidRPr="004B3A6E">
        <w:rPr>
          <w:rFonts w:ascii="Arial" w:eastAsia="Times New Roman" w:hAnsi="Arial" w:cs="Arial"/>
          <w:bCs/>
          <w:iCs/>
          <w:color w:val="000000"/>
          <w:kern w:val="36"/>
          <w:lang w:val="en-US" w:eastAsia="nl-NL"/>
        </w:rPr>
        <w:t xml:space="preserve"> + CO</w:t>
      </w:r>
      <w:r w:rsidRPr="004B3A6E">
        <w:rPr>
          <w:rFonts w:ascii="Arial" w:eastAsia="Times New Roman" w:hAnsi="Arial" w:cs="Arial"/>
          <w:bCs/>
          <w:iCs/>
          <w:color w:val="000000"/>
          <w:kern w:val="36"/>
          <w:vertAlign w:val="subscript"/>
          <w:lang w:val="en-US" w:eastAsia="nl-NL"/>
        </w:rPr>
        <w:t>2</w:t>
      </w:r>
    </w:p>
    <w:p w14:paraId="606C1333" w14:textId="484CBA56" w:rsidR="00A60490" w:rsidRPr="00A60490" w:rsidRDefault="00A60490" w:rsidP="00BD5FB6">
      <w:pPr>
        <w:spacing w:after="0" w:line="360" w:lineRule="auto"/>
        <w:ind w:left="708" w:hanging="708"/>
        <w:rPr>
          <w:rFonts w:ascii="Arial" w:eastAsia="Times New Roman" w:hAnsi="Arial" w:cs="Arial"/>
          <w:bCs/>
          <w:iCs/>
          <w:color w:val="000000"/>
          <w:kern w:val="36"/>
          <w:lang w:val="en-US" w:eastAsia="nl-NL"/>
        </w:rPr>
      </w:pPr>
      <w:r w:rsidRPr="00A60490">
        <w:rPr>
          <w:rFonts w:ascii="Arial" w:eastAsia="Times New Roman" w:hAnsi="Arial" w:cs="Arial"/>
          <w:bCs/>
          <w:iCs/>
          <w:color w:val="000000"/>
          <w:kern w:val="36"/>
          <w:lang w:val="en-US" w:eastAsia="nl-NL"/>
        </w:rPr>
        <w:t>3</w:t>
      </w:r>
      <w:r w:rsidRPr="00A60490">
        <w:rPr>
          <w:rFonts w:ascii="Arial" w:eastAsia="Times New Roman" w:hAnsi="Arial" w:cs="Arial"/>
          <w:bCs/>
          <w:iCs/>
          <w:color w:val="000000"/>
          <w:kern w:val="36"/>
          <w:lang w:val="en-US" w:eastAsia="nl-NL"/>
        </w:rPr>
        <w:tab/>
      </w:r>
      <w:bookmarkStart w:id="3" w:name="_Hlk133824504"/>
      <w:r w:rsidRPr="00A60490">
        <w:rPr>
          <w:rFonts w:ascii="Arial" w:eastAsia="Times New Roman" w:hAnsi="Arial" w:cs="Arial"/>
          <w:bCs/>
          <w:iCs/>
          <w:color w:val="000000"/>
          <w:kern w:val="36"/>
          <w:lang w:val="en-US" w:eastAsia="nl-NL"/>
        </w:rPr>
        <w:t>C</w:t>
      </w:r>
      <w:r w:rsidRPr="00A60490">
        <w:rPr>
          <w:rFonts w:ascii="Arial" w:eastAsia="Times New Roman" w:hAnsi="Arial" w:cs="Arial"/>
          <w:bCs/>
          <w:iCs/>
          <w:color w:val="000000"/>
          <w:kern w:val="36"/>
          <w:vertAlign w:val="subscript"/>
          <w:lang w:val="en-US" w:eastAsia="nl-NL"/>
        </w:rPr>
        <w:t>7</w:t>
      </w:r>
      <w:r w:rsidRPr="00A60490">
        <w:rPr>
          <w:rFonts w:ascii="Arial" w:eastAsia="Times New Roman" w:hAnsi="Arial" w:cs="Arial"/>
          <w:bCs/>
          <w:iCs/>
          <w:color w:val="000000"/>
          <w:kern w:val="36"/>
          <w:lang w:val="en-US" w:eastAsia="nl-NL"/>
        </w:rPr>
        <w:t>H</w:t>
      </w:r>
      <w:r w:rsidRPr="00A60490">
        <w:rPr>
          <w:rFonts w:ascii="Arial" w:eastAsia="Times New Roman" w:hAnsi="Arial" w:cs="Arial"/>
          <w:bCs/>
          <w:iCs/>
          <w:color w:val="000000"/>
          <w:kern w:val="36"/>
          <w:vertAlign w:val="subscript"/>
          <w:lang w:val="en-US" w:eastAsia="nl-NL"/>
        </w:rPr>
        <w:t>15</w:t>
      </w:r>
      <w:r w:rsidRPr="00A60490">
        <w:rPr>
          <w:rFonts w:ascii="Arial" w:eastAsia="Times New Roman" w:hAnsi="Arial" w:cs="Arial"/>
          <w:bCs/>
          <w:iCs/>
          <w:color w:val="000000"/>
          <w:kern w:val="36"/>
          <w:lang w:val="en-US" w:eastAsia="nl-NL"/>
        </w:rPr>
        <w:t xml:space="preserve">COOH + </w:t>
      </w:r>
      <w:r>
        <w:rPr>
          <w:rFonts w:ascii="Arial" w:eastAsia="Times New Roman" w:hAnsi="Arial" w:cs="Arial"/>
          <w:bCs/>
          <w:iCs/>
          <w:color w:val="000000"/>
          <w:kern w:val="36"/>
          <w:lang w:val="en-US" w:eastAsia="nl-NL"/>
        </w:rPr>
        <w:t>1</w:t>
      </w:r>
      <w:r w:rsidR="00E62124">
        <w:rPr>
          <w:rFonts w:ascii="Arial" w:eastAsia="Times New Roman" w:hAnsi="Arial" w:cs="Arial"/>
          <w:bCs/>
          <w:iCs/>
          <w:color w:val="000000"/>
          <w:kern w:val="36"/>
          <w:lang w:val="en-US" w:eastAsia="nl-NL"/>
        </w:rPr>
        <w:t>1</w:t>
      </w:r>
      <w:r>
        <w:rPr>
          <w:rFonts w:ascii="Arial" w:eastAsia="Times New Roman" w:hAnsi="Arial" w:cs="Arial"/>
          <w:bCs/>
          <w:iCs/>
          <w:color w:val="000000"/>
          <w:kern w:val="36"/>
          <w:lang w:val="en-US" w:eastAsia="nl-NL"/>
        </w:rPr>
        <w:t xml:space="preserve"> </w:t>
      </w:r>
      <w:r w:rsidRPr="00A60490">
        <w:rPr>
          <w:rFonts w:ascii="Arial" w:eastAsia="Times New Roman" w:hAnsi="Arial" w:cs="Arial"/>
          <w:bCs/>
          <w:iCs/>
          <w:color w:val="000000"/>
          <w:kern w:val="36"/>
          <w:lang w:val="en-US" w:eastAsia="nl-NL"/>
        </w:rPr>
        <w:t>O</w:t>
      </w:r>
      <w:r w:rsidRPr="00A60490">
        <w:rPr>
          <w:rFonts w:ascii="Arial" w:eastAsia="Times New Roman" w:hAnsi="Arial" w:cs="Arial"/>
          <w:bCs/>
          <w:iCs/>
          <w:color w:val="000000"/>
          <w:kern w:val="36"/>
          <w:vertAlign w:val="subscript"/>
          <w:lang w:val="en-US" w:eastAsia="nl-NL"/>
        </w:rPr>
        <w:t>2</w:t>
      </w:r>
      <w:r w:rsidRPr="00A60490">
        <w:rPr>
          <w:rFonts w:ascii="Arial" w:eastAsia="Times New Roman" w:hAnsi="Arial" w:cs="Arial"/>
          <w:bCs/>
          <w:iCs/>
          <w:color w:val="000000"/>
          <w:kern w:val="36"/>
          <w:lang w:val="en-US" w:eastAsia="nl-NL"/>
        </w:rPr>
        <w:t xml:space="preserve"> </w:t>
      </w:r>
      <w:r>
        <w:rPr>
          <w:rFonts w:ascii="Arial" w:eastAsia="Times New Roman" w:hAnsi="Arial" w:cs="Arial"/>
          <w:bCs/>
          <w:iCs/>
          <w:color w:val="000000"/>
          <w:kern w:val="36"/>
          <w:lang w:eastAsia="nl-NL"/>
        </w:rPr>
        <w:sym w:font="Symbol" w:char="F0AE"/>
      </w:r>
      <w:r w:rsidRPr="00A60490">
        <w:rPr>
          <w:rFonts w:ascii="Arial" w:eastAsia="Times New Roman" w:hAnsi="Arial" w:cs="Arial"/>
          <w:bCs/>
          <w:iCs/>
          <w:color w:val="000000"/>
          <w:kern w:val="36"/>
          <w:lang w:val="en-US" w:eastAsia="nl-NL"/>
        </w:rPr>
        <w:t xml:space="preserve"> </w:t>
      </w:r>
      <w:r w:rsidR="00E62124">
        <w:rPr>
          <w:rFonts w:ascii="Arial" w:eastAsia="Times New Roman" w:hAnsi="Arial" w:cs="Arial"/>
          <w:bCs/>
          <w:iCs/>
          <w:color w:val="000000"/>
          <w:kern w:val="36"/>
          <w:lang w:val="en-US" w:eastAsia="nl-NL"/>
        </w:rPr>
        <w:t>8</w:t>
      </w:r>
      <w:r w:rsidRPr="00A60490">
        <w:rPr>
          <w:rFonts w:ascii="Arial" w:eastAsia="Times New Roman" w:hAnsi="Arial" w:cs="Arial"/>
          <w:bCs/>
          <w:iCs/>
          <w:color w:val="000000"/>
          <w:kern w:val="36"/>
          <w:lang w:val="en-US" w:eastAsia="nl-NL"/>
        </w:rPr>
        <w:t xml:space="preserve"> CO</w:t>
      </w:r>
      <w:r w:rsidRPr="00A60490">
        <w:rPr>
          <w:rFonts w:ascii="Arial" w:eastAsia="Times New Roman" w:hAnsi="Arial" w:cs="Arial"/>
          <w:bCs/>
          <w:iCs/>
          <w:color w:val="000000"/>
          <w:kern w:val="36"/>
          <w:vertAlign w:val="subscript"/>
          <w:lang w:val="en-US" w:eastAsia="nl-NL"/>
        </w:rPr>
        <w:t>2</w:t>
      </w:r>
      <w:r w:rsidRPr="00A60490">
        <w:rPr>
          <w:rFonts w:ascii="Arial" w:eastAsia="Times New Roman" w:hAnsi="Arial" w:cs="Arial"/>
          <w:bCs/>
          <w:iCs/>
          <w:color w:val="000000"/>
          <w:kern w:val="36"/>
          <w:lang w:val="en-US" w:eastAsia="nl-NL"/>
        </w:rPr>
        <w:t xml:space="preserve"> + 8 H</w:t>
      </w:r>
      <w:r w:rsidRPr="00A60490">
        <w:rPr>
          <w:rFonts w:ascii="Arial" w:eastAsia="Times New Roman" w:hAnsi="Arial" w:cs="Arial"/>
          <w:bCs/>
          <w:iCs/>
          <w:color w:val="000000"/>
          <w:kern w:val="36"/>
          <w:vertAlign w:val="subscript"/>
          <w:lang w:val="en-US" w:eastAsia="nl-NL"/>
        </w:rPr>
        <w:t>2</w:t>
      </w:r>
      <w:r w:rsidRPr="00A60490">
        <w:rPr>
          <w:rFonts w:ascii="Arial" w:eastAsia="Times New Roman" w:hAnsi="Arial" w:cs="Arial"/>
          <w:bCs/>
          <w:iCs/>
          <w:color w:val="000000"/>
          <w:kern w:val="36"/>
          <w:lang w:val="en-US" w:eastAsia="nl-NL"/>
        </w:rPr>
        <w:t>O</w:t>
      </w:r>
      <w:bookmarkEnd w:id="3"/>
    </w:p>
    <w:p w14:paraId="3EC4D5B5" w14:textId="1B179019" w:rsidR="00A60490" w:rsidRPr="004B3A6E" w:rsidRDefault="00A60490" w:rsidP="00BD5FB6">
      <w:pPr>
        <w:spacing w:after="0" w:line="360" w:lineRule="auto"/>
        <w:ind w:left="708" w:hanging="708"/>
        <w:rPr>
          <w:rFonts w:ascii="Arial" w:eastAsia="Times New Roman" w:hAnsi="Arial" w:cs="Arial"/>
          <w:bCs/>
          <w:iCs/>
          <w:color w:val="000000"/>
          <w:kern w:val="36"/>
          <w:lang w:eastAsia="nl-NL"/>
        </w:rPr>
      </w:pPr>
      <w:r w:rsidRPr="004B3A6E">
        <w:rPr>
          <w:rFonts w:ascii="Arial" w:eastAsia="Times New Roman" w:hAnsi="Arial" w:cs="Arial"/>
          <w:bCs/>
          <w:iCs/>
          <w:color w:val="000000"/>
          <w:kern w:val="36"/>
          <w:lang w:eastAsia="nl-NL"/>
        </w:rPr>
        <w:t>4</w:t>
      </w:r>
      <w:r w:rsidRPr="004B3A6E">
        <w:rPr>
          <w:rFonts w:ascii="Arial" w:eastAsia="Times New Roman" w:hAnsi="Arial" w:cs="Arial"/>
          <w:bCs/>
          <w:iCs/>
          <w:color w:val="000000"/>
          <w:kern w:val="36"/>
          <w:lang w:eastAsia="nl-NL"/>
        </w:rPr>
        <w:tab/>
        <w:t>C</w:t>
      </w:r>
      <w:r w:rsidRPr="004B3A6E">
        <w:rPr>
          <w:rFonts w:ascii="Arial" w:eastAsia="Times New Roman" w:hAnsi="Arial" w:cs="Arial"/>
          <w:bCs/>
          <w:iCs/>
          <w:color w:val="000000"/>
          <w:kern w:val="36"/>
          <w:vertAlign w:val="subscript"/>
          <w:lang w:eastAsia="nl-NL"/>
        </w:rPr>
        <w:t>7</w:t>
      </w:r>
      <w:r w:rsidRPr="004B3A6E">
        <w:rPr>
          <w:rFonts w:ascii="Arial" w:eastAsia="Times New Roman" w:hAnsi="Arial" w:cs="Arial"/>
          <w:bCs/>
          <w:iCs/>
          <w:color w:val="000000"/>
          <w:kern w:val="36"/>
          <w:lang w:eastAsia="nl-NL"/>
        </w:rPr>
        <w:t>H</w:t>
      </w:r>
      <w:r w:rsidRPr="004B3A6E">
        <w:rPr>
          <w:rFonts w:ascii="Arial" w:eastAsia="Times New Roman" w:hAnsi="Arial" w:cs="Arial"/>
          <w:bCs/>
          <w:iCs/>
          <w:color w:val="000000"/>
          <w:kern w:val="36"/>
          <w:vertAlign w:val="subscript"/>
          <w:lang w:eastAsia="nl-NL"/>
        </w:rPr>
        <w:t>16</w:t>
      </w:r>
      <w:r w:rsidRPr="004B3A6E">
        <w:rPr>
          <w:rFonts w:ascii="Arial" w:eastAsia="Times New Roman" w:hAnsi="Arial" w:cs="Arial"/>
          <w:bCs/>
          <w:iCs/>
          <w:color w:val="000000"/>
          <w:kern w:val="36"/>
          <w:lang w:eastAsia="nl-NL"/>
        </w:rPr>
        <w:t xml:space="preserve"> + 11 O</w:t>
      </w:r>
      <w:r w:rsidRPr="004B3A6E">
        <w:rPr>
          <w:rFonts w:ascii="Arial" w:eastAsia="Times New Roman" w:hAnsi="Arial" w:cs="Arial"/>
          <w:bCs/>
          <w:iCs/>
          <w:color w:val="000000"/>
          <w:kern w:val="36"/>
          <w:vertAlign w:val="subscript"/>
          <w:lang w:eastAsia="nl-NL"/>
        </w:rPr>
        <w:t>2</w:t>
      </w:r>
      <w:r w:rsidRPr="004B3A6E">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sym w:font="Symbol" w:char="F0AE"/>
      </w:r>
      <w:r w:rsidRPr="004B3A6E">
        <w:rPr>
          <w:rFonts w:ascii="Arial" w:eastAsia="Times New Roman" w:hAnsi="Arial" w:cs="Arial"/>
          <w:bCs/>
          <w:iCs/>
          <w:color w:val="000000"/>
          <w:kern w:val="36"/>
          <w:lang w:eastAsia="nl-NL"/>
        </w:rPr>
        <w:t xml:space="preserve"> 7 CO</w:t>
      </w:r>
      <w:r w:rsidRPr="004B3A6E">
        <w:rPr>
          <w:rFonts w:ascii="Arial" w:eastAsia="Times New Roman" w:hAnsi="Arial" w:cs="Arial"/>
          <w:bCs/>
          <w:iCs/>
          <w:color w:val="000000"/>
          <w:kern w:val="36"/>
          <w:vertAlign w:val="subscript"/>
          <w:lang w:eastAsia="nl-NL"/>
        </w:rPr>
        <w:t>2</w:t>
      </w:r>
      <w:r w:rsidRPr="004B3A6E">
        <w:rPr>
          <w:rFonts w:ascii="Arial" w:eastAsia="Times New Roman" w:hAnsi="Arial" w:cs="Arial"/>
          <w:bCs/>
          <w:iCs/>
          <w:color w:val="000000"/>
          <w:kern w:val="36"/>
          <w:lang w:eastAsia="nl-NL"/>
        </w:rPr>
        <w:t xml:space="preserve"> + 8 H</w:t>
      </w:r>
      <w:r w:rsidRPr="004B3A6E">
        <w:rPr>
          <w:rFonts w:ascii="Arial" w:eastAsia="Times New Roman" w:hAnsi="Arial" w:cs="Arial"/>
          <w:bCs/>
          <w:iCs/>
          <w:color w:val="000000"/>
          <w:kern w:val="36"/>
          <w:vertAlign w:val="subscript"/>
          <w:lang w:eastAsia="nl-NL"/>
        </w:rPr>
        <w:t>2</w:t>
      </w:r>
      <w:r w:rsidRPr="004B3A6E">
        <w:rPr>
          <w:rFonts w:ascii="Arial" w:eastAsia="Times New Roman" w:hAnsi="Arial" w:cs="Arial"/>
          <w:bCs/>
          <w:iCs/>
          <w:color w:val="000000"/>
          <w:kern w:val="36"/>
          <w:lang w:eastAsia="nl-NL"/>
        </w:rPr>
        <w:t>O</w:t>
      </w:r>
    </w:p>
    <w:p w14:paraId="7CEBAD34" w14:textId="7767F43B" w:rsidR="00A60490" w:rsidRDefault="00A60490" w:rsidP="00BD5FB6">
      <w:pPr>
        <w:spacing w:after="0" w:line="360" w:lineRule="auto"/>
        <w:ind w:left="708" w:hanging="708"/>
        <w:rPr>
          <w:rFonts w:ascii="Arial" w:eastAsia="Times New Roman" w:hAnsi="Arial" w:cs="Arial"/>
          <w:bCs/>
          <w:iCs/>
          <w:color w:val="000000"/>
          <w:kern w:val="36"/>
          <w:lang w:eastAsia="nl-NL"/>
        </w:rPr>
      </w:pPr>
      <w:r w:rsidRPr="00E62124">
        <w:rPr>
          <w:rFonts w:ascii="Arial" w:eastAsia="Times New Roman" w:hAnsi="Arial" w:cs="Arial"/>
          <w:bCs/>
          <w:iCs/>
          <w:color w:val="000000"/>
          <w:kern w:val="36"/>
          <w:lang w:eastAsia="nl-NL"/>
        </w:rPr>
        <w:t>5</w:t>
      </w:r>
      <w:r w:rsidRPr="00E62124">
        <w:rPr>
          <w:rFonts w:ascii="Arial" w:eastAsia="Times New Roman" w:hAnsi="Arial" w:cs="Arial"/>
          <w:bCs/>
          <w:iCs/>
          <w:color w:val="000000"/>
          <w:kern w:val="36"/>
          <w:lang w:eastAsia="nl-NL"/>
        </w:rPr>
        <w:tab/>
      </w:r>
      <w:r w:rsidR="00E62124" w:rsidRPr="00E62124">
        <w:rPr>
          <w:rFonts w:ascii="Arial" w:eastAsia="Times New Roman" w:hAnsi="Arial" w:cs="Arial"/>
          <w:bCs/>
          <w:iCs/>
          <w:color w:val="000000"/>
          <w:kern w:val="36"/>
          <w:lang w:eastAsia="nl-NL"/>
        </w:rPr>
        <w:t>Per gram levert het al</w:t>
      </w:r>
      <w:r w:rsidR="00E62124">
        <w:rPr>
          <w:rFonts w:ascii="Arial" w:eastAsia="Times New Roman" w:hAnsi="Arial" w:cs="Arial"/>
          <w:bCs/>
          <w:iCs/>
          <w:color w:val="000000"/>
          <w:kern w:val="36"/>
          <w:lang w:eastAsia="nl-NL"/>
        </w:rPr>
        <w:t>kaan de meeste energie want in het vetzuur zit al een ‘verbrand’ koolstof in de vorm van COO.</w:t>
      </w:r>
    </w:p>
    <w:p w14:paraId="3A6DBD39" w14:textId="05ABE56D" w:rsidR="00E62124" w:rsidRDefault="00E62124" w:rsidP="00BD5FB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Het proces van afsplitsing van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vindt onder invloed van licht plaats.</w:t>
      </w:r>
    </w:p>
    <w:p w14:paraId="4BEF8C16" w14:textId="1F4CEE45" w:rsidR="00E62124" w:rsidRDefault="00E62124" w:rsidP="00BD5FB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Een radicaal is een deeltje met een ongepaard elektron.</w:t>
      </w:r>
    </w:p>
    <w:p w14:paraId="505DF78E" w14:textId="0C3515D1" w:rsidR="00E62124" w:rsidRPr="00620BCA" w:rsidRDefault="00E62124" w:rsidP="00BD5FB6">
      <w:pPr>
        <w:spacing w:after="0" w:line="360" w:lineRule="auto"/>
        <w:ind w:left="708" w:hanging="708"/>
        <w:rPr>
          <w:rFonts w:ascii="Arial" w:eastAsia="Times New Roman" w:hAnsi="Arial" w:cs="Arial"/>
          <w:bCs/>
          <w:iCs/>
          <w:color w:val="000000"/>
          <w:kern w:val="36"/>
          <w:lang w:val="en-US" w:eastAsia="nl-NL"/>
        </w:rPr>
      </w:pPr>
      <w:r w:rsidRPr="00E62124">
        <w:rPr>
          <w:rFonts w:ascii="Arial" w:eastAsia="Times New Roman" w:hAnsi="Arial" w:cs="Arial"/>
          <w:bCs/>
          <w:iCs/>
          <w:color w:val="000000"/>
          <w:kern w:val="36"/>
          <w:lang w:val="en-US" w:eastAsia="nl-NL"/>
        </w:rPr>
        <w:t>8</w:t>
      </w:r>
      <w:r w:rsidRPr="00E62124">
        <w:rPr>
          <w:rFonts w:ascii="Arial" w:eastAsia="Times New Roman" w:hAnsi="Arial" w:cs="Arial"/>
          <w:bCs/>
          <w:iCs/>
          <w:color w:val="000000"/>
          <w:kern w:val="36"/>
          <w:lang w:val="en-US" w:eastAsia="nl-NL"/>
        </w:rPr>
        <w:tab/>
        <w:t>R</w:t>
      </w:r>
      <w:r>
        <w:rPr>
          <w:rFonts w:ascii="Arial" w:eastAsia="Times New Roman" w:hAnsi="Arial" w:cs="Arial"/>
          <w:bCs/>
          <w:iCs/>
          <w:color w:val="000000"/>
          <w:kern w:val="36"/>
          <w:lang w:eastAsia="nl-NL"/>
        </w:rPr>
        <w:sym w:font="Symbol" w:char="F02D"/>
      </w:r>
      <w:r w:rsidRPr="00620BCA">
        <w:rPr>
          <w:rFonts w:ascii="Arial" w:eastAsia="Times New Roman" w:hAnsi="Arial" w:cs="Arial"/>
          <w:bCs/>
          <w:iCs/>
          <w:color w:val="000000"/>
          <w:kern w:val="36"/>
          <w:lang w:val="en-US" w:eastAsia="nl-NL"/>
        </w:rPr>
        <w:t>COO</w:t>
      </w:r>
      <w:r>
        <w:rPr>
          <w:rFonts w:ascii="Arial" w:eastAsia="Times New Roman" w:hAnsi="Arial" w:cs="Arial"/>
          <w:bCs/>
          <w:iCs/>
          <w:color w:val="000000"/>
          <w:kern w:val="36"/>
          <w:vertAlign w:val="superscript"/>
          <w:lang w:eastAsia="nl-NL"/>
        </w:rPr>
        <w:sym w:font="Symbol" w:char="F02D"/>
      </w:r>
      <w:r w:rsidR="00620BCA">
        <w:rPr>
          <w:rFonts w:ascii="Arial" w:eastAsia="Times New Roman" w:hAnsi="Arial" w:cs="Arial"/>
          <w:bCs/>
          <w:iCs/>
          <w:color w:val="000000"/>
          <w:kern w:val="36"/>
          <w:lang w:eastAsia="nl-NL"/>
        </w:rPr>
        <w:sym w:font="Symbol" w:char="F0B7"/>
      </w:r>
      <w:r w:rsidR="00733340" w:rsidRPr="00620BCA">
        <w:rPr>
          <w:rFonts w:ascii="Arial" w:eastAsia="Times New Roman" w:hAnsi="Arial" w:cs="Arial"/>
          <w:bCs/>
          <w:iCs/>
          <w:color w:val="000000"/>
          <w:kern w:val="36"/>
          <w:lang w:val="en-US" w:eastAsia="nl-NL"/>
        </w:rPr>
        <w:t xml:space="preserve"> + FAD </w:t>
      </w:r>
      <w:r w:rsidR="00733340">
        <w:rPr>
          <w:rFonts w:ascii="Arial" w:eastAsia="Times New Roman" w:hAnsi="Arial" w:cs="Arial"/>
          <w:bCs/>
          <w:iCs/>
          <w:color w:val="000000"/>
          <w:kern w:val="36"/>
          <w:lang w:eastAsia="nl-NL"/>
        </w:rPr>
        <w:sym w:font="Symbol" w:char="F0AE"/>
      </w:r>
      <w:r w:rsidR="00733340" w:rsidRPr="00620BCA">
        <w:rPr>
          <w:rFonts w:ascii="Arial" w:eastAsia="Times New Roman" w:hAnsi="Arial" w:cs="Arial"/>
          <w:bCs/>
          <w:iCs/>
          <w:color w:val="000000"/>
          <w:kern w:val="36"/>
          <w:lang w:val="en-US" w:eastAsia="nl-NL"/>
        </w:rPr>
        <w:t xml:space="preserve"> R</w:t>
      </w:r>
      <w:r w:rsidR="00620BCA" w:rsidRPr="00620BCA">
        <w:rPr>
          <w:rFonts w:ascii="Arial" w:eastAsia="Times New Roman" w:hAnsi="Arial" w:cs="Arial"/>
          <w:bCs/>
          <w:iCs/>
          <w:color w:val="000000"/>
          <w:kern w:val="36"/>
          <w:lang w:val="en-US" w:eastAsia="nl-NL"/>
        </w:rPr>
        <w:t>’</w:t>
      </w:r>
      <w:r w:rsidR="00733340">
        <w:rPr>
          <w:rFonts w:ascii="Arial" w:eastAsia="Times New Roman" w:hAnsi="Arial" w:cs="Arial"/>
          <w:bCs/>
          <w:iCs/>
          <w:color w:val="000000"/>
          <w:kern w:val="36"/>
          <w:lang w:eastAsia="nl-NL"/>
        </w:rPr>
        <w:sym w:font="Symbol" w:char="F0B7"/>
      </w:r>
      <w:r w:rsidR="00620BCA" w:rsidRPr="00620BCA">
        <w:rPr>
          <w:rFonts w:ascii="Arial" w:eastAsia="Times New Roman" w:hAnsi="Arial" w:cs="Arial"/>
          <w:bCs/>
          <w:iCs/>
          <w:color w:val="000000"/>
          <w:kern w:val="36"/>
          <w:lang w:val="en-US" w:eastAsia="nl-NL"/>
        </w:rPr>
        <w:t xml:space="preserve"> + CO</w:t>
      </w:r>
      <w:r w:rsidR="00620BCA" w:rsidRPr="00620BCA">
        <w:rPr>
          <w:rFonts w:ascii="Arial" w:eastAsia="Times New Roman" w:hAnsi="Arial" w:cs="Arial"/>
          <w:bCs/>
          <w:iCs/>
          <w:color w:val="000000"/>
          <w:kern w:val="36"/>
          <w:vertAlign w:val="subscript"/>
          <w:lang w:val="en-US" w:eastAsia="nl-NL"/>
        </w:rPr>
        <w:t>2</w:t>
      </w:r>
      <w:r w:rsidR="00620BCA">
        <w:rPr>
          <w:rFonts w:ascii="Arial" w:eastAsia="Times New Roman" w:hAnsi="Arial" w:cs="Arial"/>
          <w:bCs/>
          <w:iCs/>
          <w:color w:val="000000"/>
          <w:kern w:val="36"/>
          <w:lang w:val="en-US" w:eastAsia="nl-NL"/>
        </w:rPr>
        <w:t xml:space="preserve"> + FAD</w:t>
      </w:r>
      <w:r w:rsidR="00620BCA">
        <w:rPr>
          <w:rFonts w:ascii="Arial" w:eastAsia="Times New Roman" w:hAnsi="Arial" w:cs="Arial"/>
          <w:bCs/>
          <w:iCs/>
          <w:color w:val="000000"/>
          <w:kern w:val="36"/>
          <w:vertAlign w:val="superscript"/>
          <w:lang w:val="en-US" w:eastAsia="nl-NL"/>
        </w:rPr>
        <w:sym w:font="Symbol" w:char="F02D"/>
      </w:r>
    </w:p>
    <w:p w14:paraId="75B2DBD1" w14:textId="61F7E4DA" w:rsidR="00620BCA" w:rsidRPr="004B3A6E" w:rsidRDefault="00620BCA" w:rsidP="00BD5FB6">
      <w:pPr>
        <w:spacing w:after="0" w:line="360" w:lineRule="auto"/>
        <w:ind w:left="708" w:hanging="708"/>
        <w:rPr>
          <w:rFonts w:ascii="Arial" w:eastAsia="Times New Roman" w:hAnsi="Arial" w:cs="Arial"/>
          <w:bCs/>
          <w:iCs/>
          <w:color w:val="000000"/>
          <w:kern w:val="36"/>
          <w:lang w:eastAsia="nl-NL"/>
        </w:rPr>
      </w:pPr>
      <w:r w:rsidRPr="004B3A6E">
        <w:rPr>
          <w:rFonts w:ascii="Arial" w:eastAsia="Times New Roman" w:hAnsi="Arial" w:cs="Arial"/>
          <w:bCs/>
          <w:iCs/>
          <w:color w:val="000000"/>
          <w:kern w:val="36"/>
          <w:lang w:eastAsia="nl-NL"/>
        </w:rPr>
        <w:t>9</w:t>
      </w:r>
      <w:r w:rsidRPr="004B3A6E">
        <w:rPr>
          <w:rFonts w:ascii="Arial" w:eastAsia="Times New Roman" w:hAnsi="Arial" w:cs="Arial"/>
          <w:bCs/>
          <w:iCs/>
          <w:color w:val="000000"/>
          <w:kern w:val="36"/>
          <w:lang w:eastAsia="nl-NL"/>
        </w:rPr>
        <w:tab/>
        <w:t>R’</w:t>
      </w:r>
      <w:r>
        <w:rPr>
          <w:rFonts w:ascii="Arial" w:eastAsia="Times New Roman" w:hAnsi="Arial" w:cs="Arial"/>
          <w:bCs/>
          <w:iCs/>
          <w:color w:val="000000"/>
          <w:kern w:val="36"/>
          <w:lang w:val="en-US" w:eastAsia="nl-NL"/>
        </w:rPr>
        <w:sym w:font="Symbol" w:char="F0B7"/>
      </w:r>
      <w:r w:rsidRPr="004B3A6E">
        <w:rPr>
          <w:rFonts w:ascii="Arial" w:eastAsia="Times New Roman" w:hAnsi="Arial" w:cs="Arial"/>
          <w:bCs/>
          <w:iCs/>
          <w:color w:val="000000"/>
          <w:kern w:val="36"/>
          <w:lang w:eastAsia="nl-NL"/>
        </w:rPr>
        <w:t xml:space="preserve"> + H</w:t>
      </w:r>
      <w:r>
        <w:rPr>
          <w:rFonts w:ascii="Arial" w:eastAsia="Times New Roman" w:hAnsi="Arial" w:cs="Arial"/>
          <w:bCs/>
          <w:iCs/>
          <w:color w:val="000000"/>
          <w:kern w:val="36"/>
          <w:lang w:val="en-US" w:eastAsia="nl-NL"/>
        </w:rPr>
        <w:sym w:font="Symbol" w:char="F0B7"/>
      </w:r>
      <w:r w:rsidRPr="004B3A6E">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val="en-US" w:eastAsia="nl-NL"/>
        </w:rPr>
        <w:sym w:font="Symbol" w:char="F0AE"/>
      </w:r>
      <w:r w:rsidRPr="004B3A6E">
        <w:rPr>
          <w:rFonts w:ascii="Arial" w:eastAsia="Times New Roman" w:hAnsi="Arial" w:cs="Arial"/>
          <w:bCs/>
          <w:iCs/>
          <w:color w:val="000000"/>
          <w:kern w:val="36"/>
          <w:lang w:eastAsia="nl-NL"/>
        </w:rPr>
        <w:t xml:space="preserve"> R’</w:t>
      </w:r>
    </w:p>
    <w:p w14:paraId="4A6A9BFD" w14:textId="67B12F9C" w:rsidR="00620BCA" w:rsidRPr="00620BCA" w:rsidRDefault="00620BCA" w:rsidP="00BD5FB6">
      <w:pPr>
        <w:spacing w:after="0" w:line="360" w:lineRule="auto"/>
        <w:ind w:left="708" w:hanging="708"/>
        <w:rPr>
          <w:rFonts w:ascii="Arial" w:eastAsia="Times New Roman" w:hAnsi="Arial" w:cs="Arial"/>
          <w:bCs/>
          <w:iCs/>
          <w:color w:val="000000"/>
          <w:kern w:val="36"/>
          <w:lang w:eastAsia="nl-NL"/>
        </w:rPr>
      </w:pPr>
      <w:r w:rsidRPr="00620BCA">
        <w:rPr>
          <w:rFonts w:ascii="Arial" w:eastAsia="Times New Roman" w:hAnsi="Arial" w:cs="Arial"/>
          <w:bCs/>
          <w:iCs/>
          <w:color w:val="000000"/>
          <w:kern w:val="36"/>
          <w:lang w:eastAsia="nl-NL"/>
        </w:rPr>
        <w:t>10</w:t>
      </w:r>
      <w:r w:rsidRPr="00620BCA">
        <w:rPr>
          <w:rFonts w:ascii="Arial" w:eastAsia="Times New Roman" w:hAnsi="Arial" w:cs="Arial"/>
          <w:bCs/>
          <w:iCs/>
          <w:color w:val="000000"/>
          <w:kern w:val="36"/>
          <w:lang w:eastAsia="nl-NL"/>
        </w:rPr>
        <w:tab/>
        <w:t>Er zijn</w:t>
      </w:r>
      <w:r>
        <w:rPr>
          <w:rFonts w:ascii="Arial" w:eastAsia="Times New Roman" w:hAnsi="Arial" w:cs="Arial"/>
          <w:bCs/>
          <w:iCs/>
          <w:color w:val="000000"/>
          <w:kern w:val="36"/>
          <w:lang w:eastAsia="nl-NL"/>
        </w:rPr>
        <w:t xml:space="preserve"> nog een hoop onduidelijkheden rondom het proces zoals stabiliteit enzym, hoe lang het enzym actief blijft, et cetera.</w:t>
      </w:r>
    </w:p>
    <w:p w14:paraId="2199820A" w14:textId="1205AFD9" w:rsidR="00CB26D4" w:rsidRDefault="00CB26D4" w:rsidP="00D172D6">
      <w:pPr>
        <w:spacing w:after="0" w:line="360" w:lineRule="auto"/>
        <w:ind w:left="708"/>
        <w:rPr>
          <w:rFonts w:ascii="Arial" w:eastAsia="Times New Roman" w:hAnsi="Arial" w:cs="Arial"/>
          <w:bCs/>
          <w:color w:val="000000"/>
          <w:kern w:val="36"/>
          <w:lang w:eastAsia="nl-NL"/>
        </w:rPr>
      </w:pPr>
    </w:p>
    <w:p w14:paraId="1083CF4E" w14:textId="77777777" w:rsidR="005D2121" w:rsidRDefault="005D2121">
      <w:pPr>
        <w:rPr>
          <w:rFonts w:ascii="Arial" w:eastAsia="Times New Roman" w:hAnsi="Arial" w:cs="Arial"/>
          <w:b/>
          <w:color w:val="000000"/>
          <w:kern w:val="36"/>
          <w:u w:val="single"/>
          <w:lang w:eastAsia="nl-NL"/>
        </w:rPr>
      </w:pPr>
      <w:bookmarkStart w:id="4" w:name="_Hlk25842450"/>
      <w:r>
        <w:rPr>
          <w:rFonts w:ascii="Arial" w:eastAsia="Times New Roman" w:hAnsi="Arial" w:cs="Arial"/>
          <w:b/>
          <w:color w:val="000000"/>
          <w:kern w:val="36"/>
          <w:u w:val="single"/>
          <w:lang w:eastAsia="nl-NL"/>
        </w:rPr>
        <w:br w:type="page"/>
      </w:r>
    </w:p>
    <w:p w14:paraId="028CA399" w14:textId="168F885B"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27D36E4" w:rsidR="00914F0F" w:rsidRPr="00E75C81" w:rsidRDefault="00EA55CB"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w:t>
            </w:r>
            <w:r w:rsidR="00D775F3">
              <w:rPr>
                <w:rFonts w:ascii="Arial" w:eastAsia="Times New Roman" w:hAnsi="Arial" w:cs="Arial"/>
                <w:b/>
                <w:color w:val="000000"/>
                <w:kern w:val="36"/>
                <w:lang w:eastAsia="nl-NL"/>
              </w:rPr>
              <w:t>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5" w:name="_Hlk15050813"/>
            <w:r>
              <w:rPr>
                <w:rFonts w:ascii="Arial" w:eastAsia="Times New Roman" w:hAnsi="Arial" w:cs="Arial"/>
                <w:bCs/>
                <w:color w:val="000000"/>
                <w:kern w:val="36"/>
                <w:lang w:eastAsia="nl-NL"/>
              </w:rPr>
              <w:t>1</w:t>
            </w:r>
          </w:p>
        </w:tc>
        <w:tc>
          <w:tcPr>
            <w:tcW w:w="901" w:type="dxa"/>
          </w:tcPr>
          <w:p w14:paraId="48E17A13" w14:textId="721122FE" w:rsidR="00914F0F" w:rsidRDefault="006F413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6416E978" w:rsidR="00452AE5" w:rsidRDefault="00452AE5" w:rsidP="00452556">
            <w:pPr>
              <w:spacing w:line="360" w:lineRule="auto"/>
              <w:jc w:val="center"/>
              <w:outlineLvl w:val="0"/>
              <w:rPr>
                <w:rFonts w:ascii="Arial" w:eastAsia="Times New Roman" w:hAnsi="Arial" w:cs="Arial"/>
                <w:bCs/>
                <w:color w:val="000000"/>
                <w:kern w:val="36"/>
                <w:lang w:eastAsia="nl-NL"/>
              </w:rPr>
            </w:pPr>
          </w:p>
          <w:p w14:paraId="7972498E" w14:textId="23BA1376" w:rsidR="009A7F5B" w:rsidRDefault="00D3699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307CCD3D" w14:textId="1C919326"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w:t>
            </w:r>
            <w:r w:rsidR="006F4130">
              <w:rPr>
                <w:rFonts w:ascii="Arial" w:eastAsia="Times New Roman" w:hAnsi="Arial" w:cs="Arial"/>
                <w:bCs/>
                <w:color w:val="000000"/>
                <w:kern w:val="36"/>
                <w:lang w:eastAsia="nl-NL"/>
              </w:rPr>
              <w:t xml:space="preserve">n </w:t>
            </w:r>
            <w:r w:rsidR="005407E1">
              <w:rPr>
                <w:rFonts w:ascii="Arial" w:eastAsia="Times New Roman" w:hAnsi="Arial" w:cs="Arial"/>
                <w:bCs/>
                <w:color w:val="000000"/>
                <w:kern w:val="36"/>
                <w:lang w:eastAsia="nl-NL"/>
              </w:rPr>
              <w:t>een structuurformule met naam geven.</w:t>
            </w:r>
          </w:p>
        </w:tc>
      </w:tr>
      <w:tr w:rsidR="005E4699" w14:paraId="53D21DAB" w14:textId="77777777" w:rsidTr="00E07156">
        <w:tc>
          <w:tcPr>
            <w:tcW w:w="828" w:type="dxa"/>
          </w:tcPr>
          <w:p w14:paraId="5D61D4B0" w14:textId="7618519C" w:rsidR="005E4699"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07F5B520" w:rsidR="005E4699" w:rsidRDefault="005B1AD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2331D97" w14:textId="7AD5E6ED" w:rsidR="00C06E0F" w:rsidRDefault="00C06E0F" w:rsidP="00C06E0F">
            <w:pPr>
              <w:spacing w:line="360" w:lineRule="auto"/>
              <w:jc w:val="center"/>
              <w:outlineLvl w:val="0"/>
              <w:rPr>
                <w:rFonts w:ascii="Arial" w:eastAsia="Times New Roman" w:hAnsi="Arial" w:cs="Arial"/>
                <w:bCs/>
                <w:color w:val="000000"/>
                <w:kern w:val="36"/>
                <w:lang w:eastAsia="nl-NL"/>
              </w:rPr>
            </w:pPr>
          </w:p>
          <w:p w14:paraId="1B9C4CD3" w14:textId="02B896EA" w:rsidR="008074ED" w:rsidRDefault="005B1AD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563BEBCE" w14:textId="688E6AF2"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5407E1">
              <w:rPr>
                <w:rFonts w:ascii="Arial" w:eastAsia="Times New Roman" w:hAnsi="Arial" w:cs="Arial"/>
                <w:bCs/>
                <w:color w:val="000000"/>
                <w:kern w:val="36"/>
                <w:lang w:eastAsia="nl-NL"/>
              </w:rPr>
              <w:t>een reactievergelijking opstellen.</w:t>
            </w:r>
          </w:p>
        </w:tc>
      </w:tr>
      <w:tr w:rsidR="00C304BA" w14:paraId="02A44128" w14:textId="77777777" w:rsidTr="00E07156">
        <w:tc>
          <w:tcPr>
            <w:tcW w:w="828" w:type="dxa"/>
          </w:tcPr>
          <w:p w14:paraId="510A497C" w14:textId="5373AC89" w:rsidR="00C304BA" w:rsidRDefault="00631B3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12B1F1B7" w14:textId="3C7B63FA" w:rsidR="00C304BA" w:rsidRDefault="005B1AD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F73395F" w14:textId="77777777" w:rsidR="00C304BA" w:rsidRDefault="00C304BA" w:rsidP="00452556">
            <w:pPr>
              <w:spacing w:line="360" w:lineRule="auto"/>
              <w:jc w:val="center"/>
              <w:outlineLvl w:val="0"/>
              <w:rPr>
                <w:rFonts w:ascii="Arial" w:eastAsia="Times New Roman" w:hAnsi="Arial" w:cs="Arial"/>
                <w:bCs/>
                <w:color w:val="000000"/>
                <w:kern w:val="36"/>
                <w:lang w:eastAsia="nl-NL"/>
              </w:rPr>
            </w:pPr>
          </w:p>
          <w:p w14:paraId="4F92C0E3" w14:textId="5DF89E9F" w:rsidR="00631B3B" w:rsidRDefault="00D172D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631B3B">
              <w:rPr>
                <w:rFonts w:ascii="Arial" w:eastAsia="Times New Roman" w:hAnsi="Arial" w:cs="Arial"/>
                <w:bCs/>
                <w:color w:val="000000"/>
                <w:kern w:val="36"/>
                <w:lang w:eastAsia="nl-NL"/>
              </w:rPr>
              <w:t>V</w:t>
            </w:r>
          </w:p>
        </w:tc>
        <w:tc>
          <w:tcPr>
            <w:tcW w:w="5913" w:type="dxa"/>
          </w:tcPr>
          <w:p w14:paraId="4BFEA246" w14:textId="7CF0F72B" w:rsidR="00C304BA" w:rsidRDefault="00631B3B"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5B1AD8">
              <w:rPr>
                <w:rFonts w:ascii="Arial" w:eastAsia="Times New Roman" w:hAnsi="Arial" w:cs="Arial"/>
                <w:bCs/>
                <w:color w:val="000000"/>
                <w:kern w:val="36"/>
                <w:lang w:eastAsia="nl-NL"/>
              </w:rPr>
              <w:t>een reactievergelijking opstellen</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30124089" w:rsidR="00914F0F" w:rsidRDefault="00631B3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4257F3F6" w14:textId="4BA3BF0F" w:rsidR="00914F0F" w:rsidRDefault="005B1AD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4177FC89" w:rsidR="00264BA6" w:rsidRDefault="00264BA6" w:rsidP="00452556">
            <w:pPr>
              <w:spacing w:line="360" w:lineRule="auto"/>
              <w:jc w:val="center"/>
              <w:outlineLvl w:val="0"/>
              <w:rPr>
                <w:rFonts w:ascii="Arial" w:eastAsia="Times New Roman" w:hAnsi="Arial" w:cs="Arial"/>
                <w:bCs/>
                <w:color w:val="000000"/>
                <w:kern w:val="36"/>
                <w:lang w:eastAsia="nl-NL"/>
              </w:rPr>
            </w:pPr>
          </w:p>
          <w:p w14:paraId="2CC38B75" w14:textId="4E0F31ED" w:rsidR="00452AE5" w:rsidRDefault="00D172D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56A68283"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5B1AD8">
              <w:rPr>
                <w:rFonts w:ascii="Arial" w:eastAsia="Times New Roman" w:hAnsi="Arial" w:cs="Arial"/>
                <w:bCs/>
                <w:color w:val="000000"/>
                <w:kern w:val="36"/>
                <w:lang w:eastAsia="nl-NL"/>
              </w:rPr>
              <w:t>een reactievergelijking opstellen.</w:t>
            </w:r>
          </w:p>
        </w:tc>
      </w:tr>
      <w:tr w:rsidR="00C304BA" w14:paraId="3558A598" w14:textId="77777777" w:rsidTr="00E07156">
        <w:tc>
          <w:tcPr>
            <w:tcW w:w="828" w:type="dxa"/>
          </w:tcPr>
          <w:p w14:paraId="64D4A52D" w14:textId="620531EE" w:rsidR="00C304BA" w:rsidRDefault="00631B3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4CD1AB34" w14:textId="3011DDF8" w:rsidR="00C304BA" w:rsidRDefault="00C304B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20FB8B" w14:textId="77777777" w:rsidR="00C304BA" w:rsidRDefault="00C304BA" w:rsidP="00D36990">
            <w:pPr>
              <w:spacing w:line="360" w:lineRule="auto"/>
              <w:jc w:val="center"/>
              <w:outlineLvl w:val="0"/>
              <w:rPr>
                <w:rFonts w:ascii="Arial" w:eastAsia="Times New Roman" w:hAnsi="Arial" w:cs="Arial"/>
                <w:bCs/>
                <w:color w:val="000000"/>
                <w:kern w:val="36"/>
                <w:lang w:eastAsia="nl-NL"/>
              </w:rPr>
            </w:pPr>
          </w:p>
          <w:p w14:paraId="22A1CD66" w14:textId="29F78D94" w:rsidR="00C304BA" w:rsidRDefault="00D172D6" w:rsidP="00D3699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304BA">
              <w:rPr>
                <w:rFonts w:ascii="Arial" w:eastAsia="Times New Roman" w:hAnsi="Arial" w:cs="Arial"/>
                <w:bCs/>
                <w:color w:val="000000"/>
                <w:kern w:val="36"/>
                <w:lang w:eastAsia="nl-NL"/>
              </w:rPr>
              <w:t xml:space="preserve">V </w:t>
            </w:r>
          </w:p>
        </w:tc>
        <w:tc>
          <w:tcPr>
            <w:tcW w:w="5913" w:type="dxa"/>
          </w:tcPr>
          <w:p w14:paraId="34517DEC" w14:textId="5BD3E887" w:rsidR="00C304BA" w:rsidRDefault="00C304BA"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D172D6">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E204A8" w14:paraId="73E8D18C" w14:textId="77777777" w:rsidTr="00E07156">
        <w:tc>
          <w:tcPr>
            <w:tcW w:w="828" w:type="dxa"/>
          </w:tcPr>
          <w:p w14:paraId="11680903" w14:textId="53C10854" w:rsidR="00E204A8" w:rsidRDefault="00D172D6" w:rsidP="00FE7E4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5F2E802B" w14:textId="08F02D0E" w:rsidR="00E204A8" w:rsidRDefault="005B1AD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3E1E4068" w:rsidR="00C7724B" w:rsidRDefault="00C7724B" w:rsidP="00452556">
            <w:pPr>
              <w:spacing w:line="360" w:lineRule="auto"/>
              <w:jc w:val="center"/>
              <w:outlineLvl w:val="0"/>
              <w:rPr>
                <w:rFonts w:ascii="Arial" w:eastAsia="Times New Roman" w:hAnsi="Arial" w:cs="Arial"/>
                <w:bCs/>
                <w:color w:val="000000"/>
                <w:kern w:val="36"/>
                <w:lang w:eastAsia="nl-NL"/>
              </w:rPr>
            </w:pPr>
          </w:p>
          <w:p w14:paraId="6283CEA7" w14:textId="6E95A6EF" w:rsidR="009A7F5B" w:rsidRDefault="005B1AD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5E8453FD" w:rsidR="00E204A8" w:rsidRDefault="0044211E"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5B1AD8">
              <w:rPr>
                <w:rFonts w:ascii="Arial" w:eastAsia="Times New Roman" w:hAnsi="Arial" w:cs="Arial"/>
                <w:bCs/>
                <w:color w:val="000000"/>
                <w:kern w:val="36"/>
                <w:lang w:eastAsia="nl-NL"/>
              </w:rPr>
              <w:t>informatie verwerken.</w:t>
            </w:r>
          </w:p>
        </w:tc>
      </w:tr>
      <w:tr w:rsidR="00F039F0" w14:paraId="0C86AFE5" w14:textId="77777777" w:rsidTr="00E07156">
        <w:tc>
          <w:tcPr>
            <w:tcW w:w="828" w:type="dxa"/>
          </w:tcPr>
          <w:p w14:paraId="0D5B6076" w14:textId="2616987E" w:rsidR="00F039F0" w:rsidRDefault="00F039F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05905740" w14:textId="49705A1D" w:rsidR="00F039F0" w:rsidRDefault="005B1AD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65543C2B" w14:textId="77777777" w:rsidR="00F039F0" w:rsidRDefault="00F039F0" w:rsidP="00452556">
            <w:pPr>
              <w:spacing w:line="360" w:lineRule="auto"/>
              <w:jc w:val="center"/>
              <w:outlineLvl w:val="0"/>
              <w:rPr>
                <w:rFonts w:ascii="Arial" w:eastAsia="Times New Roman" w:hAnsi="Arial" w:cs="Arial"/>
                <w:bCs/>
                <w:color w:val="000000"/>
                <w:kern w:val="36"/>
                <w:lang w:eastAsia="nl-NL"/>
              </w:rPr>
            </w:pPr>
          </w:p>
          <w:p w14:paraId="0D6FF790" w14:textId="7C6620A9" w:rsidR="00F039F0" w:rsidRDefault="005B1AD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F039F0">
              <w:rPr>
                <w:rFonts w:ascii="Arial" w:eastAsia="Times New Roman" w:hAnsi="Arial" w:cs="Arial"/>
                <w:bCs/>
                <w:color w:val="000000"/>
                <w:kern w:val="36"/>
                <w:lang w:eastAsia="nl-NL"/>
              </w:rPr>
              <w:t>V</w:t>
            </w:r>
          </w:p>
        </w:tc>
        <w:tc>
          <w:tcPr>
            <w:tcW w:w="5913" w:type="dxa"/>
          </w:tcPr>
          <w:p w14:paraId="1B790377" w14:textId="23DF5622" w:rsidR="00F039F0" w:rsidRDefault="00F039F0"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5B1AD8">
              <w:rPr>
                <w:rFonts w:ascii="Arial" w:eastAsia="Times New Roman" w:hAnsi="Arial" w:cs="Arial"/>
                <w:bCs/>
                <w:color w:val="000000"/>
                <w:kern w:val="36"/>
                <w:lang w:eastAsia="nl-NL"/>
              </w:rPr>
              <w:t>uitleggen wat een radicaal is.</w:t>
            </w:r>
          </w:p>
        </w:tc>
      </w:tr>
      <w:tr w:rsidR="00914F0F" w14:paraId="2F78E60D" w14:textId="77777777" w:rsidTr="00E07156">
        <w:tc>
          <w:tcPr>
            <w:tcW w:w="828" w:type="dxa"/>
          </w:tcPr>
          <w:p w14:paraId="45BBE5AA" w14:textId="2F0D10BE" w:rsidR="00914F0F" w:rsidRDefault="00631B3B" w:rsidP="00452556">
            <w:pPr>
              <w:spacing w:line="360" w:lineRule="auto"/>
              <w:jc w:val="center"/>
              <w:outlineLvl w:val="0"/>
              <w:rPr>
                <w:rFonts w:ascii="Arial" w:eastAsia="Times New Roman" w:hAnsi="Arial" w:cs="Arial"/>
                <w:bCs/>
                <w:color w:val="000000"/>
                <w:kern w:val="36"/>
                <w:lang w:eastAsia="nl-NL"/>
              </w:rPr>
            </w:pPr>
            <w:bookmarkStart w:id="6" w:name="_Hlk46567867"/>
            <w:r>
              <w:rPr>
                <w:rFonts w:ascii="Arial" w:eastAsia="Times New Roman" w:hAnsi="Arial" w:cs="Arial"/>
                <w:bCs/>
                <w:color w:val="000000"/>
                <w:kern w:val="36"/>
                <w:lang w:eastAsia="nl-NL"/>
              </w:rPr>
              <w:t>8</w:t>
            </w:r>
          </w:p>
        </w:tc>
        <w:tc>
          <w:tcPr>
            <w:tcW w:w="901" w:type="dxa"/>
          </w:tcPr>
          <w:p w14:paraId="546683B2" w14:textId="1726094E" w:rsidR="00914F0F" w:rsidRDefault="005B1AD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7578E715" w:rsidR="00452AE5" w:rsidRDefault="00452AE5" w:rsidP="00452556">
            <w:pPr>
              <w:spacing w:line="360" w:lineRule="auto"/>
              <w:jc w:val="center"/>
              <w:outlineLvl w:val="0"/>
              <w:rPr>
                <w:rFonts w:ascii="Arial" w:eastAsia="Times New Roman" w:hAnsi="Arial" w:cs="Arial"/>
                <w:bCs/>
                <w:color w:val="000000"/>
                <w:kern w:val="36"/>
                <w:lang w:eastAsia="nl-NL"/>
              </w:rPr>
            </w:pPr>
          </w:p>
          <w:p w14:paraId="0A11A752" w14:textId="6F3E5234" w:rsidR="007D3CBB" w:rsidRDefault="0044211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671E8">
              <w:rPr>
                <w:rFonts w:ascii="Arial" w:eastAsia="Times New Roman" w:hAnsi="Arial" w:cs="Arial"/>
                <w:bCs/>
                <w:color w:val="000000"/>
                <w:kern w:val="36"/>
                <w:lang w:eastAsia="nl-NL"/>
              </w:rPr>
              <w:t>V</w:t>
            </w:r>
          </w:p>
        </w:tc>
        <w:tc>
          <w:tcPr>
            <w:tcW w:w="5913" w:type="dxa"/>
          </w:tcPr>
          <w:p w14:paraId="624C983A" w14:textId="4600711E"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5B1AD8">
              <w:rPr>
                <w:rFonts w:ascii="Arial" w:eastAsia="Times New Roman" w:hAnsi="Arial" w:cs="Arial"/>
                <w:bCs/>
                <w:color w:val="000000"/>
                <w:kern w:val="36"/>
                <w:lang w:eastAsia="nl-NL"/>
              </w:rPr>
              <w:t>een reactievergelijking opstellen.</w:t>
            </w:r>
          </w:p>
        </w:tc>
      </w:tr>
      <w:tr w:rsidR="00D172D6" w14:paraId="47A0C18D" w14:textId="77777777" w:rsidTr="00E07156">
        <w:tc>
          <w:tcPr>
            <w:tcW w:w="828" w:type="dxa"/>
          </w:tcPr>
          <w:p w14:paraId="180266CD" w14:textId="7D2E0986" w:rsidR="00D172D6" w:rsidRDefault="00D172D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2F2E8A49" w14:textId="04D52342" w:rsidR="00D172D6" w:rsidRDefault="005D212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03B6C93" w14:textId="77777777" w:rsidR="00D172D6" w:rsidRDefault="00D172D6" w:rsidP="00452556">
            <w:pPr>
              <w:spacing w:line="360" w:lineRule="auto"/>
              <w:jc w:val="center"/>
              <w:outlineLvl w:val="0"/>
              <w:rPr>
                <w:rFonts w:ascii="Arial" w:eastAsia="Times New Roman" w:hAnsi="Arial" w:cs="Arial"/>
                <w:bCs/>
                <w:color w:val="000000"/>
                <w:kern w:val="36"/>
                <w:lang w:eastAsia="nl-NL"/>
              </w:rPr>
            </w:pPr>
          </w:p>
          <w:p w14:paraId="277BD4C2" w14:textId="6ECB62BC" w:rsidR="00D172D6" w:rsidRDefault="005B1AD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F039F0">
              <w:rPr>
                <w:rFonts w:ascii="Arial" w:eastAsia="Times New Roman" w:hAnsi="Arial" w:cs="Arial"/>
                <w:bCs/>
                <w:color w:val="000000"/>
                <w:kern w:val="36"/>
                <w:lang w:eastAsia="nl-NL"/>
              </w:rPr>
              <w:t>V</w:t>
            </w:r>
          </w:p>
        </w:tc>
        <w:tc>
          <w:tcPr>
            <w:tcW w:w="5913" w:type="dxa"/>
          </w:tcPr>
          <w:p w14:paraId="549DDFD5" w14:textId="0396E11C" w:rsidR="00D172D6" w:rsidRDefault="00D172D6"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5D2121">
              <w:rPr>
                <w:rFonts w:ascii="Arial" w:eastAsia="Times New Roman" w:hAnsi="Arial" w:cs="Arial"/>
                <w:bCs/>
                <w:color w:val="000000"/>
                <w:kern w:val="36"/>
                <w:lang w:eastAsia="nl-NL"/>
              </w:rPr>
              <w:t>een reactievergelijking opstellen.</w:t>
            </w:r>
          </w:p>
        </w:tc>
      </w:tr>
      <w:tr w:rsidR="00F039F0" w14:paraId="50AA81C4" w14:textId="77777777" w:rsidTr="00E07156">
        <w:tc>
          <w:tcPr>
            <w:tcW w:w="828" w:type="dxa"/>
          </w:tcPr>
          <w:p w14:paraId="6DAB69A7" w14:textId="376FADB5" w:rsidR="00F039F0" w:rsidRDefault="00F039F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64012F2A" w14:textId="5267CABA" w:rsidR="00F039F0" w:rsidRDefault="00F039F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C59AFB4" w14:textId="77777777" w:rsidR="00F039F0" w:rsidRDefault="00F039F0" w:rsidP="00452556">
            <w:pPr>
              <w:spacing w:line="360" w:lineRule="auto"/>
              <w:jc w:val="center"/>
              <w:outlineLvl w:val="0"/>
              <w:rPr>
                <w:rFonts w:ascii="Arial" w:eastAsia="Times New Roman" w:hAnsi="Arial" w:cs="Arial"/>
                <w:bCs/>
                <w:color w:val="000000"/>
                <w:kern w:val="36"/>
                <w:lang w:eastAsia="nl-NL"/>
              </w:rPr>
            </w:pPr>
          </w:p>
          <w:p w14:paraId="1C7B5612" w14:textId="5DCECB06" w:rsidR="00F039F0" w:rsidRDefault="00F039F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p>
        </w:tc>
        <w:tc>
          <w:tcPr>
            <w:tcW w:w="5913" w:type="dxa"/>
          </w:tcPr>
          <w:p w14:paraId="42A1B506" w14:textId="0687E61F" w:rsidR="00F039F0" w:rsidRDefault="00F039F0"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aangeven </w:t>
            </w:r>
            <w:r w:rsidR="005D2121">
              <w:rPr>
                <w:rFonts w:ascii="Arial" w:eastAsia="Times New Roman" w:hAnsi="Arial" w:cs="Arial"/>
                <w:bCs/>
                <w:color w:val="000000"/>
                <w:kern w:val="36"/>
                <w:lang w:eastAsia="nl-NL"/>
              </w:rPr>
              <w:t>d</w:t>
            </w:r>
            <w:r>
              <w:rPr>
                <w:rFonts w:ascii="Arial" w:eastAsia="Times New Roman" w:hAnsi="Arial" w:cs="Arial"/>
                <w:bCs/>
                <w:color w:val="000000"/>
                <w:kern w:val="36"/>
                <w:lang w:eastAsia="nl-NL"/>
              </w:rPr>
              <w:t xml:space="preserve">at </w:t>
            </w:r>
            <w:r w:rsidR="005D2121">
              <w:rPr>
                <w:rFonts w:ascii="Arial" w:eastAsia="Times New Roman" w:hAnsi="Arial" w:cs="Arial"/>
                <w:bCs/>
                <w:color w:val="000000"/>
                <w:kern w:val="36"/>
                <w:lang w:eastAsia="nl-NL"/>
              </w:rPr>
              <w:t>het proces niet geslaagd is.</w:t>
            </w:r>
            <w:r>
              <w:rPr>
                <w:rFonts w:ascii="Arial" w:eastAsia="Times New Roman" w:hAnsi="Arial" w:cs="Arial"/>
                <w:bCs/>
                <w:color w:val="000000"/>
                <w:kern w:val="36"/>
                <w:lang w:eastAsia="nl-NL"/>
              </w:rPr>
              <w:t>.</w:t>
            </w:r>
          </w:p>
        </w:tc>
      </w:tr>
      <w:bookmarkEnd w:id="5"/>
      <w:bookmarkEnd w:id="6"/>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4"/>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72A531A"/>
    <w:multiLevelType w:val="multilevel"/>
    <w:tmpl w:val="9BA20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AD34E3"/>
    <w:multiLevelType w:val="multilevel"/>
    <w:tmpl w:val="473A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5"/>
  </w:num>
  <w:num w:numId="2" w16cid:durableId="396904819">
    <w:abstractNumId w:val="1"/>
  </w:num>
  <w:num w:numId="3" w16cid:durableId="628973614">
    <w:abstractNumId w:val="12"/>
  </w:num>
  <w:num w:numId="4" w16cid:durableId="1608585223">
    <w:abstractNumId w:val="29"/>
  </w:num>
  <w:num w:numId="5" w16cid:durableId="1486817358">
    <w:abstractNumId w:val="5"/>
  </w:num>
  <w:num w:numId="6" w16cid:durableId="1482424511">
    <w:abstractNumId w:val="25"/>
  </w:num>
  <w:num w:numId="7" w16cid:durableId="1060978215">
    <w:abstractNumId w:val="23"/>
  </w:num>
  <w:num w:numId="8" w16cid:durableId="295567750">
    <w:abstractNumId w:val="6"/>
  </w:num>
  <w:num w:numId="9" w16cid:durableId="991297839">
    <w:abstractNumId w:val="9"/>
  </w:num>
  <w:num w:numId="10" w16cid:durableId="1812601449">
    <w:abstractNumId w:val="4"/>
  </w:num>
  <w:num w:numId="11" w16cid:durableId="1291550650">
    <w:abstractNumId w:val="10"/>
  </w:num>
  <w:num w:numId="12" w16cid:durableId="947348508">
    <w:abstractNumId w:val="28"/>
  </w:num>
  <w:num w:numId="13" w16cid:durableId="1723793506">
    <w:abstractNumId w:val="27"/>
  </w:num>
  <w:num w:numId="14" w16cid:durableId="1118138658">
    <w:abstractNumId w:val="0"/>
  </w:num>
  <w:num w:numId="15" w16cid:durableId="2061633670">
    <w:abstractNumId w:val="20"/>
  </w:num>
  <w:num w:numId="16" w16cid:durableId="131292381">
    <w:abstractNumId w:val="22"/>
  </w:num>
  <w:num w:numId="17" w16cid:durableId="2089886926">
    <w:abstractNumId w:val="31"/>
  </w:num>
  <w:num w:numId="18" w16cid:durableId="368143943">
    <w:abstractNumId w:val="14"/>
  </w:num>
  <w:num w:numId="19" w16cid:durableId="1479959488">
    <w:abstractNumId w:val="21"/>
  </w:num>
  <w:num w:numId="20" w16cid:durableId="2041011978">
    <w:abstractNumId w:val="3"/>
  </w:num>
  <w:num w:numId="21" w16cid:durableId="1355840719">
    <w:abstractNumId w:val="2"/>
  </w:num>
  <w:num w:numId="22" w16cid:durableId="779572281">
    <w:abstractNumId w:val="24"/>
  </w:num>
  <w:num w:numId="23" w16cid:durableId="619578441">
    <w:abstractNumId w:val="8"/>
  </w:num>
  <w:num w:numId="24" w16cid:durableId="130051653">
    <w:abstractNumId w:val="30"/>
  </w:num>
  <w:num w:numId="25" w16cid:durableId="797337307">
    <w:abstractNumId w:val="26"/>
  </w:num>
  <w:num w:numId="26" w16cid:durableId="637994901">
    <w:abstractNumId w:val="16"/>
  </w:num>
  <w:num w:numId="27" w16cid:durableId="1621959175">
    <w:abstractNumId w:val="18"/>
  </w:num>
  <w:num w:numId="28" w16cid:durableId="1277369791">
    <w:abstractNumId w:val="13"/>
  </w:num>
  <w:num w:numId="29" w16cid:durableId="919558168">
    <w:abstractNumId w:val="19"/>
  </w:num>
  <w:num w:numId="30" w16cid:durableId="1574000688">
    <w:abstractNumId w:val="11"/>
  </w:num>
  <w:num w:numId="31" w16cid:durableId="775175210">
    <w:abstractNumId w:val="17"/>
  </w:num>
  <w:num w:numId="32" w16cid:durableId="12364712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D3A"/>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3D3E"/>
    <w:rsid w:val="00014FFF"/>
    <w:rsid w:val="0001615A"/>
    <w:rsid w:val="0001634E"/>
    <w:rsid w:val="000167B9"/>
    <w:rsid w:val="00016F93"/>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9EC"/>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8D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2FBC"/>
    <w:rsid w:val="0009318D"/>
    <w:rsid w:val="000939FF"/>
    <w:rsid w:val="00093CCB"/>
    <w:rsid w:val="0009424E"/>
    <w:rsid w:val="00094534"/>
    <w:rsid w:val="00094A27"/>
    <w:rsid w:val="00094E0A"/>
    <w:rsid w:val="00096E78"/>
    <w:rsid w:val="00097399"/>
    <w:rsid w:val="00097733"/>
    <w:rsid w:val="00097877"/>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204"/>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24A"/>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043"/>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63A"/>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4509"/>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7F"/>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C2"/>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B7A"/>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087"/>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0DEF"/>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2D7B"/>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878"/>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28C"/>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B50"/>
    <w:rsid w:val="003F3C52"/>
    <w:rsid w:val="003F4240"/>
    <w:rsid w:val="003F5578"/>
    <w:rsid w:val="003F5F03"/>
    <w:rsid w:val="003F5F77"/>
    <w:rsid w:val="003F65F6"/>
    <w:rsid w:val="003F6663"/>
    <w:rsid w:val="003F6DBA"/>
    <w:rsid w:val="003F7AEC"/>
    <w:rsid w:val="00400074"/>
    <w:rsid w:val="0040026E"/>
    <w:rsid w:val="00400592"/>
    <w:rsid w:val="0040082F"/>
    <w:rsid w:val="00400F42"/>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11E"/>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6BB7"/>
    <w:rsid w:val="004470C4"/>
    <w:rsid w:val="0044754A"/>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73E"/>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3A6E"/>
    <w:rsid w:val="004B400F"/>
    <w:rsid w:val="004B4084"/>
    <w:rsid w:val="004B4160"/>
    <w:rsid w:val="004B46DC"/>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67AB"/>
    <w:rsid w:val="004E7457"/>
    <w:rsid w:val="004E7716"/>
    <w:rsid w:val="004E784B"/>
    <w:rsid w:val="004E789E"/>
    <w:rsid w:val="004F0342"/>
    <w:rsid w:val="004F04C0"/>
    <w:rsid w:val="004F06C4"/>
    <w:rsid w:val="004F0C58"/>
    <w:rsid w:val="004F0C9E"/>
    <w:rsid w:val="004F1076"/>
    <w:rsid w:val="004F11CB"/>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35E"/>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7E1"/>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6A5"/>
    <w:rsid w:val="0055384A"/>
    <w:rsid w:val="00553F58"/>
    <w:rsid w:val="005545FD"/>
    <w:rsid w:val="0055470A"/>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E4"/>
    <w:rsid w:val="005A28F1"/>
    <w:rsid w:val="005A2A71"/>
    <w:rsid w:val="005A2E17"/>
    <w:rsid w:val="005A33C9"/>
    <w:rsid w:val="005A3531"/>
    <w:rsid w:val="005A36B3"/>
    <w:rsid w:val="005A389D"/>
    <w:rsid w:val="005A38F2"/>
    <w:rsid w:val="005A399A"/>
    <w:rsid w:val="005A421C"/>
    <w:rsid w:val="005A5023"/>
    <w:rsid w:val="005A531D"/>
    <w:rsid w:val="005A59A4"/>
    <w:rsid w:val="005A5C43"/>
    <w:rsid w:val="005A6681"/>
    <w:rsid w:val="005A67D1"/>
    <w:rsid w:val="005A6C50"/>
    <w:rsid w:val="005A6FC1"/>
    <w:rsid w:val="005A701D"/>
    <w:rsid w:val="005A78CF"/>
    <w:rsid w:val="005A7EAC"/>
    <w:rsid w:val="005B068C"/>
    <w:rsid w:val="005B12E6"/>
    <w:rsid w:val="005B1776"/>
    <w:rsid w:val="005B18F9"/>
    <w:rsid w:val="005B1AD8"/>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121"/>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5D0"/>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CA"/>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B"/>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37E63"/>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4C4"/>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4B2"/>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130"/>
    <w:rsid w:val="006F4210"/>
    <w:rsid w:val="006F42D5"/>
    <w:rsid w:val="006F4D4F"/>
    <w:rsid w:val="006F549D"/>
    <w:rsid w:val="006F57CA"/>
    <w:rsid w:val="006F5E2D"/>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293"/>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578D"/>
    <w:rsid w:val="00726840"/>
    <w:rsid w:val="00726F2F"/>
    <w:rsid w:val="007273D3"/>
    <w:rsid w:val="007274C2"/>
    <w:rsid w:val="00727856"/>
    <w:rsid w:val="00727AD1"/>
    <w:rsid w:val="007303E3"/>
    <w:rsid w:val="00730763"/>
    <w:rsid w:val="00730F41"/>
    <w:rsid w:val="007311F5"/>
    <w:rsid w:val="00731458"/>
    <w:rsid w:val="00731EB3"/>
    <w:rsid w:val="00732D13"/>
    <w:rsid w:val="00733035"/>
    <w:rsid w:val="00733340"/>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314"/>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0"/>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AD7"/>
    <w:rsid w:val="007D1DBE"/>
    <w:rsid w:val="007D21AA"/>
    <w:rsid w:val="007D2230"/>
    <w:rsid w:val="007D266B"/>
    <w:rsid w:val="007D26A3"/>
    <w:rsid w:val="007D2802"/>
    <w:rsid w:val="007D28EC"/>
    <w:rsid w:val="007D28F0"/>
    <w:rsid w:val="007D2B45"/>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E12"/>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5C3F"/>
    <w:rsid w:val="008465C7"/>
    <w:rsid w:val="008467B1"/>
    <w:rsid w:val="00846CBA"/>
    <w:rsid w:val="00850009"/>
    <w:rsid w:val="008504A0"/>
    <w:rsid w:val="008504D7"/>
    <w:rsid w:val="00850779"/>
    <w:rsid w:val="008508A1"/>
    <w:rsid w:val="00851502"/>
    <w:rsid w:val="00851C21"/>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5BB0"/>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5AA"/>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91"/>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1AD3"/>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4DE9"/>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DF0"/>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05"/>
    <w:rsid w:val="00993CED"/>
    <w:rsid w:val="00994266"/>
    <w:rsid w:val="0099474B"/>
    <w:rsid w:val="00994AEA"/>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4F25"/>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742"/>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0DC0"/>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26F"/>
    <w:rsid w:val="00A54CCA"/>
    <w:rsid w:val="00A55289"/>
    <w:rsid w:val="00A55DC1"/>
    <w:rsid w:val="00A56014"/>
    <w:rsid w:val="00A5605A"/>
    <w:rsid w:val="00A56474"/>
    <w:rsid w:val="00A56CBC"/>
    <w:rsid w:val="00A60490"/>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00"/>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607"/>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13"/>
    <w:rsid w:val="00A96745"/>
    <w:rsid w:val="00A96C35"/>
    <w:rsid w:val="00A9733D"/>
    <w:rsid w:val="00A9749B"/>
    <w:rsid w:val="00A974E8"/>
    <w:rsid w:val="00A97746"/>
    <w:rsid w:val="00A97993"/>
    <w:rsid w:val="00AA0307"/>
    <w:rsid w:val="00AA06BA"/>
    <w:rsid w:val="00AA0C93"/>
    <w:rsid w:val="00AA0F40"/>
    <w:rsid w:val="00AA11E1"/>
    <w:rsid w:val="00AA18FA"/>
    <w:rsid w:val="00AA1983"/>
    <w:rsid w:val="00AA1FB5"/>
    <w:rsid w:val="00AA2121"/>
    <w:rsid w:val="00AA2DA2"/>
    <w:rsid w:val="00AA36E2"/>
    <w:rsid w:val="00AA3743"/>
    <w:rsid w:val="00AA4A73"/>
    <w:rsid w:val="00AA58BC"/>
    <w:rsid w:val="00AA616E"/>
    <w:rsid w:val="00AA723E"/>
    <w:rsid w:val="00AA7561"/>
    <w:rsid w:val="00AA7A47"/>
    <w:rsid w:val="00AA7CB9"/>
    <w:rsid w:val="00AA7F6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7"/>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635"/>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A8E"/>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1ECF"/>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255"/>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43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4D"/>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5FB6"/>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12"/>
    <w:rsid w:val="00BE3BFF"/>
    <w:rsid w:val="00BE414B"/>
    <w:rsid w:val="00BE4B56"/>
    <w:rsid w:val="00BE4C08"/>
    <w:rsid w:val="00BE4E9A"/>
    <w:rsid w:val="00BE5871"/>
    <w:rsid w:val="00BE5963"/>
    <w:rsid w:val="00BE5BC5"/>
    <w:rsid w:val="00BE5D82"/>
    <w:rsid w:val="00BE5E8B"/>
    <w:rsid w:val="00BE61A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D56"/>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BA"/>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CF3"/>
    <w:rsid w:val="00C43EC8"/>
    <w:rsid w:val="00C44194"/>
    <w:rsid w:val="00C44204"/>
    <w:rsid w:val="00C446DA"/>
    <w:rsid w:val="00C44BAB"/>
    <w:rsid w:val="00C44F4F"/>
    <w:rsid w:val="00C451A8"/>
    <w:rsid w:val="00C45244"/>
    <w:rsid w:val="00C4568E"/>
    <w:rsid w:val="00C458B5"/>
    <w:rsid w:val="00C4602E"/>
    <w:rsid w:val="00C46C96"/>
    <w:rsid w:val="00C473D7"/>
    <w:rsid w:val="00C50AF2"/>
    <w:rsid w:val="00C513C1"/>
    <w:rsid w:val="00C51814"/>
    <w:rsid w:val="00C51AAA"/>
    <w:rsid w:val="00C51B28"/>
    <w:rsid w:val="00C51D00"/>
    <w:rsid w:val="00C51E83"/>
    <w:rsid w:val="00C52816"/>
    <w:rsid w:val="00C52D82"/>
    <w:rsid w:val="00C52FBA"/>
    <w:rsid w:val="00C5322F"/>
    <w:rsid w:val="00C535C8"/>
    <w:rsid w:val="00C53905"/>
    <w:rsid w:val="00C54450"/>
    <w:rsid w:val="00C547D7"/>
    <w:rsid w:val="00C54E89"/>
    <w:rsid w:val="00C54FBB"/>
    <w:rsid w:val="00C556D3"/>
    <w:rsid w:val="00C55868"/>
    <w:rsid w:val="00C55AE9"/>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3C15"/>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26D4"/>
    <w:rsid w:val="00CB3711"/>
    <w:rsid w:val="00CB46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2D4C"/>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74E"/>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118B"/>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2D6"/>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6990"/>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E15"/>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5F3"/>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6D0"/>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5C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5C7"/>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24"/>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1FE"/>
    <w:rsid w:val="00EA0B9B"/>
    <w:rsid w:val="00EA0BC0"/>
    <w:rsid w:val="00EA13A7"/>
    <w:rsid w:val="00EA1439"/>
    <w:rsid w:val="00EA15D7"/>
    <w:rsid w:val="00EA2E05"/>
    <w:rsid w:val="00EA319A"/>
    <w:rsid w:val="00EA32A1"/>
    <w:rsid w:val="00EA36FA"/>
    <w:rsid w:val="00EA3CF4"/>
    <w:rsid w:val="00EA3D4E"/>
    <w:rsid w:val="00EA4032"/>
    <w:rsid w:val="00EA4069"/>
    <w:rsid w:val="00EA46B1"/>
    <w:rsid w:val="00EA4AEA"/>
    <w:rsid w:val="00EA4D07"/>
    <w:rsid w:val="00EA4EE4"/>
    <w:rsid w:val="00EA5578"/>
    <w:rsid w:val="00EA55CB"/>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14E"/>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9F0"/>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17F"/>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3BA"/>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5644"/>
    <w:rsid w:val="00F961C4"/>
    <w:rsid w:val="00F961CB"/>
    <w:rsid w:val="00F9678F"/>
    <w:rsid w:val="00F97068"/>
    <w:rsid w:val="00F972CB"/>
    <w:rsid w:val="00F973D4"/>
    <w:rsid w:val="00FA0318"/>
    <w:rsid w:val="00FA053F"/>
    <w:rsid w:val="00FA0866"/>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292"/>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E7E49"/>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05D0F92A-69C1-4417-A8C0-10CBC2230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 w:type="character" w:styleId="Nadruk">
    <w:name w:val="Emphasis"/>
    <w:basedOn w:val="Standaardalinea-lettertype"/>
    <w:uiPriority w:val="20"/>
    <w:qFormat/>
    <w:rsid w:val="004E67A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18705751">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67961">
      <w:bodyDiv w:val="1"/>
      <w:marLeft w:val="0"/>
      <w:marRight w:val="0"/>
      <w:marTop w:val="0"/>
      <w:marBottom w:val="0"/>
      <w:divBdr>
        <w:top w:val="none" w:sz="0" w:space="0" w:color="auto"/>
        <w:left w:val="none" w:sz="0" w:space="0" w:color="auto"/>
        <w:bottom w:val="none" w:sz="0" w:space="0" w:color="auto"/>
        <w:right w:val="none" w:sz="0" w:space="0" w:color="auto"/>
      </w:divBdr>
      <w:divsChild>
        <w:div w:id="326717338">
          <w:marLeft w:val="0"/>
          <w:marRight w:val="0"/>
          <w:marTop w:val="0"/>
          <w:marBottom w:val="0"/>
          <w:divBdr>
            <w:top w:val="none" w:sz="0" w:space="0" w:color="auto"/>
            <w:left w:val="none" w:sz="0" w:space="0" w:color="auto"/>
            <w:bottom w:val="none" w:sz="0" w:space="0" w:color="auto"/>
            <w:right w:val="none" w:sz="0" w:space="0" w:color="auto"/>
          </w:divBdr>
        </w:div>
        <w:div w:id="2136216798">
          <w:marLeft w:val="0"/>
          <w:marRight w:val="0"/>
          <w:marTop w:val="0"/>
          <w:marBottom w:val="0"/>
          <w:divBdr>
            <w:top w:val="none" w:sz="0" w:space="0" w:color="auto"/>
            <w:left w:val="none" w:sz="0" w:space="0" w:color="auto"/>
            <w:bottom w:val="none" w:sz="0" w:space="0" w:color="auto"/>
            <w:right w:val="none" w:sz="0" w:space="0" w:color="auto"/>
          </w:divBdr>
          <w:divsChild>
            <w:div w:id="863400491">
              <w:marLeft w:val="0"/>
              <w:marRight w:val="0"/>
              <w:marTop w:val="0"/>
              <w:marBottom w:val="480"/>
              <w:divBdr>
                <w:top w:val="none" w:sz="0" w:space="0" w:color="auto"/>
                <w:left w:val="none" w:sz="0" w:space="0" w:color="auto"/>
                <w:bottom w:val="none" w:sz="0" w:space="0" w:color="auto"/>
                <w:right w:val="none" w:sz="0" w:space="0" w:color="auto"/>
              </w:divBdr>
              <w:divsChild>
                <w:div w:id="204185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7035052">
      <w:bodyDiv w:val="1"/>
      <w:marLeft w:val="0"/>
      <w:marRight w:val="0"/>
      <w:marTop w:val="0"/>
      <w:marBottom w:val="0"/>
      <w:divBdr>
        <w:top w:val="none" w:sz="0" w:space="0" w:color="auto"/>
        <w:left w:val="none" w:sz="0" w:space="0" w:color="auto"/>
        <w:bottom w:val="none" w:sz="0" w:space="0" w:color="auto"/>
        <w:right w:val="none" w:sz="0" w:space="0" w:color="auto"/>
      </w:divBdr>
      <w:divsChild>
        <w:div w:id="550656900">
          <w:blockQuote w:val="1"/>
          <w:marLeft w:val="720"/>
          <w:marRight w:val="720"/>
          <w:marTop w:val="100"/>
          <w:marBottom w:val="100"/>
          <w:divBdr>
            <w:top w:val="none" w:sz="0" w:space="0" w:color="auto"/>
            <w:left w:val="none" w:sz="0" w:space="0" w:color="auto"/>
            <w:bottom w:val="none" w:sz="0" w:space="0" w:color="auto"/>
            <w:right w:val="none" w:sz="0" w:space="0" w:color="auto"/>
          </w:divBdr>
        </w:div>
        <w:div w:id="1079710625">
          <w:marLeft w:val="0"/>
          <w:marRight w:val="0"/>
          <w:marTop w:val="0"/>
          <w:marBottom w:val="0"/>
          <w:divBdr>
            <w:top w:val="none" w:sz="0" w:space="0" w:color="auto"/>
            <w:left w:val="none" w:sz="0" w:space="0" w:color="auto"/>
            <w:bottom w:val="none" w:sz="0" w:space="0" w:color="auto"/>
            <w:right w:val="none" w:sz="0" w:space="0" w:color="auto"/>
          </w:divBdr>
          <w:divsChild>
            <w:div w:id="89745654">
              <w:marLeft w:val="0"/>
              <w:marRight w:val="0"/>
              <w:marTop w:val="0"/>
              <w:marBottom w:val="0"/>
              <w:divBdr>
                <w:top w:val="none" w:sz="0" w:space="0" w:color="auto"/>
                <w:left w:val="none" w:sz="0" w:space="0" w:color="auto"/>
                <w:bottom w:val="none" w:sz="0" w:space="0" w:color="auto"/>
                <w:right w:val="none" w:sz="0" w:space="0" w:color="auto"/>
              </w:divBdr>
            </w:div>
          </w:divsChild>
        </w:div>
        <w:div w:id="103624186">
          <w:blockQuote w:val="1"/>
          <w:marLeft w:val="720"/>
          <w:marRight w:val="720"/>
          <w:marTop w:val="100"/>
          <w:marBottom w:val="100"/>
          <w:divBdr>
            <w:top w:val="none" w:sz="0" w:space="0" w:color="auto"/>
            <w:left w:val="none" w:sz="0" w:space="0" w:color="auto"/>
            <w:bottom w:val="none" w:sz="0" w:space="0" w:color="auto"/>
            <w:right w:val="none" w:sz="0" w:space="0" w:color="auto"/>
          </w:divBdr>
        </w:div>
        <w:div w:id="18439279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076482">
      <w:bodyDiv w:val="1"/>
      <w:marLeft w:val="0"/>
      <w:marRight w:val="0"/>
      <w:marTop w:val="0"/>
      <w:marBottom w:val="0"/>
      <w:divBdr>
        <w:top w:val="none" w:sz="0" w:space="0" w:color="auto"/>
        <w:left w:val="none" w:sz="0" w:space="0" w:color="auto"/>
        <w:bottom w:val="none" w:sz="0" w:space="0" w:color="auto"/>
        <w:right w:val="none" w:sz="0" w:space="0" w:color="auto"/>
      </w:divBdr>
      <w:divsChild>
        <w:div w:id="426926288">
          <w:marLeft w:val="0"/>
          <w:marRight w:val="0"/>
          <w:marTop w:val="0"/>
          <w:marBottom w:val="0"/>
          <w:divBdr>
            <w:top w:val="none" w:sz="0" w:space="0" w:color="auto"/>
            <w:left w:val="none" w:sz="0" w:space="0" w:color="auto"/>
            <w:bottom w:val="none" w:sz="0" w:space="0" w:color="auto"/>
            <w:right w:val="none" w:sz="0" w:space="0" w:color="auto"/>
          </w:divBdr>
          <w:divsChild>
            <w:div w:id="563491762">
              <w:marLeft w:val="0"/>
              <w:marRight w:val="0"/>
              <w:marTop w:val="0"/>
              <w:marBottom w:val="0"/>
              <w:divBdr>
                <w:top w:val="none" w:sz="0" w:space="0" w:color="auto"/>
                <w:left w:val="none" w:sz="0" w:space="0" w:color="auto"/>
                <w:bottom w:val="none" w:sz="0" w:space="0" w:color="auto"/>
                <w:right w:val="none" w:sz="0" w:space="0" w:color="auto"/>
              </w:divBdr>
            </w:div>
            <w:div w:id="1870486158">
              <w:marLeft w:val="0"/>
              <w:marRight w:val="0"/>
              <w:marTop w:val="0"/>
              <w:marBottom w:val="0"/>
              <w:divBdr>
                <w:top w:val="none" w:sz="0" w:space="0" w:color="auto"/>
                <w:left w:val="none" w:sz="0" w:space="0" w:color="auto"/>
                <w:bottom w:val="none" w:sz="0" w:space="0" w:color="auto"/>
                <w:right w:val="none" w:sz="0" w:space="0" w:color="auto"/>
              </w:divBdr>
              <w:divsChild>
                <w:div w:id="1254707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12759378">
      <w:bodyDiv w:val="1"/>
      <w:marLeft w:val="0"/>
      <w:marRight w:val="0"/>
      <w:marTop w:val="0"/>
      <w:marBottom w:val="0"/>
      <w:divBdr>
        <w:top w:val="none" w:sz="0" w:space="0" w:color="auto"/>
        <w:left w:val="none" w:sz="0" w:space="0" w:color="auto"/>
        <w:bottom w:val="none" w:sz="0" w:space="0" w:color="auto"/>
        <w:right w:val="none" w:sz="0" w:space="0" w:color="auto"/>
      </w:divBdr>
      <w:divsChild>
        <w:div w:id="740058581">
          <w:marLeft w:val="0"/>
          <w:marRight w:val="0"/>
          <w:marTop w:val="0"/>
          <w:marBottom w:val="0"/>
          <w:divBdr>
            <w:top w:val="none" w:sz="0" w:space="0" w:color="auto"/>
            <w:left w:val="none" w:sz="0" w:space="0" w:color="auto"/>
            <w:bottom w:val="none" w:sz="0" w:space="0" w:color="auto"/>
            <w:right w:val="none" w:sz="0" w:space="0" w:color="auto"/>
          </w:divBdr>
          <w:divsChild>
            <w:div w:id="523514805">
              <w:marLeft w:val="0"/>
              <w:marRight w:val="0"/>
              <w:marTop w:val="0"/>
              <w:marBottom w:val="0"/>
              <w:divBdr>
                <w:top w:val="none" w:sz="0" w:space="0" w:color="auto"/>
                <w:left w:val="none" w:sz="0" w:space="0" w:color="auto"/>
                <w:bottom w:val="none" w:sz="0" w:space="0" w:color="auto"/>
                <w:right w:val="none" w:sz="0" w:space="0" w:color="auto"/>
              </w:divBdr>
              <w:divsChild>
                <w:div w:id="2081976202">
                  <w:marLeft w:val="0"/>
                  <w:marRight w:val="0"/>
                  <w:marTop w:val="0"/>
                  <w:marBottom w:val="0"/>
                  <w:divBdr>
                    <w:top w:val="none" w:sz="0" w:space="0" w:color="auto"/>
                    <w:left w:val="none" w:sz="0" w:space="0" w:color="auto"/>
                    <w:bottom w:val="none" w:sz="0" w:space="0" w:color="auto"/>
                    <w:right w:val="none" w:sz="0" w:space="0" w:color="auto"/>
                  </w:divBdr>
                  <w:divsChild>
                    <w:div w:id="204855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002517">
          <w:marLeft w:val="0"/>
          <w:marRight w:val="0"/>
          <w:marTop w:val="0"/>
          <w:marBottom w:val="0"/>
          <w:divBdr>
            <w:top w:val="none" w:sz="0" w:space="0" w:color="auto"/>
            <w:left w:val="none" w:sz="0" w:space="0" w:color="auto"/>
            <w:bottom w:val="none" w:sz="0" w:space="0" w:color="auto"/>
            <w:right w:val="none" w:sz="0" w:space="0" w:color="auto"/>
          </w:divBdr>
          <w:divsChild>
            <w:div w:id="910652222">
              <w:marLeft w:val="0"/>
              <w:marRight w:val="0"/>
              <w:marTop w:val="0"/>
              <w:marBottom w:val="0"/>
              <w:divBdr>
                <w:top w:val="none" w:sz="0" w:space="0" w:color="auto"/>
                <w:left w:val="none" w:sz="0" w:space="0" w:color="auto"/>
                <w:bottom w:val="none" w:sz="0" w:space="0" w:color="auto"/>
                <w:right w:val="none" w:sz="0" w:space="0" w:color="auto"/>
              </w:divBdr>
              <w:divsChild>
                <w:div w:id="18718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783408">
          <w:marLeft w:val="0"/>
          <w:marRight w:val="0"/>
          <w:marTop w:val="0"/>
          <w:marBottom w:val="0"/>
          <w:divBdr>
            <w:top w:val="none" w:sz="0" w:space="0" w:color="auto"/>
            <w:left w:val="none" w:sz="0" w:space="0" w:color="auto"/>
            <w:bottom w:val="none" w:sz="0" w:space="0" w:color="auto"/>
            <w:right w:val="none" w:sz="0" w:space="0" w:color="auto"/>
          </w:divBdr>
          <w:divsChild>
            <w:div w:id="112951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819619">
      <w:bodyDiv w:val="1"/>
      <w:marLeft w:val="0"/>
      <w:marRight w:val="0"/>
      <w:marTop w:val="0"/>
      <w:marBottom w:val="0"/>
      <w:divBdr>
        <w:top w:val="none" w:sz="0" w:space="0" w:color="auto"/>
        <w:left w:val="none" w:sz="0" w:space="0" w:color="auto"/>
        <w:bottom w:val="none" w:sz="0" w:space="0" w:color="auto"/>
        <w:right w:val="none" w:sz="0" w:space="0" w:color="auto"/>
      </w:divBdr>
      <w:divsChild>
        <w:div w:id="57411149">
          <w:marLeft w:val="0"/>
          <w:marRight w:val="0"/>
          <w:marTop w:val="0"/>
          <w:marBottom w:val="0"/>
          <w:divBdr>
            <w:top w:val="none" w:sz="0" w:space="0" w:color="auto"/>
            <w:left w:val="none" w:sz="0" w:space="0" w:color="auto"/>
            <w:bottom w:val="none" w:sz="0" w:space="0" w:color="auto"/>
            <w:right w:val="none" w:sz="0" w:space="0" w:color="auto"/>
          </w:divBdr>
          <w:divsChild>
            <w:div w:id="470907926">
              <w:marLeft w:val="0"/>
              <w:marRight w:val="0"/>
              <w:marTop w:val="0"/>
              <w:marBottom w:val="0"/>
              <w:divBdr>
                <w:top w:val="none" w:sz="0" w:space="0" w:color="auto"/>
                <w:left w:val="none" w:sz="0" w:space="0" w:color="auto"/>
                <w:bottom w:val="none" w:sz="0" w:space="0" w:color="auto"/>
                <w:right w:val="none" w:sz="0" w:space="0" w:color="auto"/>
              </w:divBdr>
              <w:divsChild>
                <w:div w:id="591163010">
                  <w:marLeft w:val="0"/>
                  <w:marRight w:val="417"/>
                  <w:marTop w:val="0"/>
                  <w:marBottom w:val="0"/>
                  <w:divBdr>
                    <w:top w:val="none" w:sz="0" w:space="0" w:color="auto"/>
                    <w:left w:val="none" w:sz="0" w:space="0" w:color="auto"/>
                    <w:bottom w:val="none" w:sz="0" w:space="0" w:color="auto"/>
                    <w:right w:val="none" w:sz="0" w:space="0" w:color="auto"/>
                  </w:divBdr>
                  <w:divsChild>
                    <w:div w:id="2080402327">
                      <w:marLeft w:val="0"/>
                      <w:marRight w:val="0"/>
                      <w:marTop w:val="0"/>
                      <w:marBottom w:val="0"/>
                      <w:divBdr>
                        <w:top w:val="none" w:sz="0" w:space="0" w:color="auto"/>
                        <w:left w:val="none" w:sz="0" w:space="0" w:color="auto"/>
                        <w:bottom w:val="none" w:sz="0" w:space="0" w:color="auto"/>
                        <w:right w:val="none" w:sz="0" w:space="0" w:color="auto"/>
                      </w:divBdr>
                      <w:divsChild>
                        <w:div w:id="1273896281">
                          <w:marLeft w:val="0"/>
                          <w:marRight w:val="0"/>
                          <w:marTop w:val="0"/>
                          <w:marBottom w:val="0"/>
                          <w:divBdr>
                            <w:top w:val="none" w:sz="0" w:space="0" w:color="auto"/>
                            <w:left w:val="none" w:sz="0" w:space="0" w:color="auto"/>
                            <w:bottom w:val="none" w:sz="0" w:space="0" w:color="auto"/>
                            <w:right w:val="none" w:sz="0" w:space="0" w:color="auto"/>
                          </w:divBdr>
                          <w:divsChild>
                            <w:div w:id="2010136916">
                              <w:marLeft w:val="0"/>
                              <w:marRight w:val="0"/>
                              <w:marTop w:val="0"/>
                              <w:marBottom w:val="570"/>
                              <w:divBdr>
                                <w:top w:val="none" w:sz="0" w:space="0" w:color="auto"/>
                                <w:left w:val="none" w:sz="0" w:space="0" w:color="auto"/>
                                <w:bottom w:val="none" w:sz="0" w:space="0" w:color="auto"/>
                                <w:right w:val="single" w:sz="6" w:space="31" w:color="F0F2F2"/>
                              </w:divBdr>
                              <w:divsChild>
                                <w:div w:id="2114663811">
                                  <w:marLeft w:val="0"/>
                                  <w:marRight w:val="0"/>
                                  <w:marTop w:val="0"/>
                                  <w:marBottom w:val="0"/>
                                  <w:divBdr>
                                    <w:top w:val="none" w:sz="0" w:space="0" w:color="auto"/>
                                    <w:left w:val="none" w:sz="0" w:space="0" w:color="auto"/>
                                    <w:bottom w:val="none" w:sz="0" w:space="0" w:color="auto"/>
                                    <w:right w:val="none" w:sz="0" w:space="0" w:color="auto"/>
                                  </w:divBdr>
                                  <w:divsChild>
                                    <w:div w:id="423110806">
                                      <w:marLeft w:val="0"/>
                                      <w:marRight w:val="0"/>
                                      <w:marTop w:val="0"/>
                                      <w:marBottom w:val="540"/>
                                      <w:divBdr>
                                        <w:top w:val="single" w:sz="6" w:space="0" w:color="F0F2F2"/>
                                        <w:left w:val="none" w:sz="0" w:space="0" w:color="auto"/>
                                        <w:bottom w:val="single" w:sz="6" w:space="0" w:color="F0F2F2"/>
                                        <w:right w:val="none" w:sz="0" w:space="0" w:color="auto"/>
                                      </w:divBdr>
                                      <w:divsChild>
                                        <w:div w:id="532302973">
                                          <w:marLeft w:val="0"/>
                                          <w:marRight w:val="0"/>
                                          <w:marTop w:val="0"/>
                                          <w:marBottom w:val="0"/>
                                          <w:divBdr>
                                            <w:top w:val="none" w:sz="0" w:space="0" w:color="auto"/>
                                            <w:left w:val="none" w:sz="0" w:space="0" w:color="auto"/>
                                            <w:bottom w:val="none" w:sz="0" w:space="0" w:color="auto"/>
                                            <w:right w:val="none" w:sz="0" w:space="0" w:color="auto"/>
                                          </w:divBdr>
                                        </w:div>
                                      </w:divsChild>
                                    </w:div>
                                    <w:div w:id="1578595616">
                                      <w:marLeft w:val="0"/>
                                      <w:marRight w:val="0"/>
                                      <w:marTop w:val="0"/>
                                      <w:marBottom w:val="0"/>
                                      <w:divBdr>
                                        <w:top w:val="none" w:sz="0" w:space="0" w:color="auto"/>
                                        <w:left w:val="none" w:sz="0" w:space="0" w:color="auto"/>
                                        <w:bottom w:val="none" w:sz="0" w:space="0" w:color="auto"/>
                                        <w:right w:val="none" w:sz="0" w:space="0" w:color="auto"/>
                                      </w:divBdr>
                                      <w:divsChild>
                                        <w:div w:id="1787656493">
                                          <w:marLeft w:val="0"/>
                                          <w:marRight w:val="0"/>
                                          <w:marTop w:val="0"/>
                                          <w:marBottom w:val="0"/>
                                          <w:divBdr>
                                            <w:top w:val="none" w:sz="0" w:space="0" w:color="auto"/>
                                            <w:left w:val="none" w:sz="0" w:space="0" w:color="auto"/>
                                            <w:bottom w:val="none" w:sz="0" w:space="0" w:color="auto"/>
                                            <w:right w:val="none" w:sz="0" w:space="0" w:color="auto"/>
                                          </w:divBdr>
                                          <w:divsChild>
                                            <w:div w:id="323899899">
                                              <w:marLeft w:val="0"/>
                                              <w:marRight w:val="0"/>
                                              <w:marTop w:val="0"/>
                                              <w:marBottom w:val="0"/>
                                              <w:divBdr>
                                                <w:top w:val="none" w:sz="0" w:space="0" w:color="auto"/>
                                                <w:left w:val="none" w:sz="0" w:space="0" w:color="auto"/>
                                                <w:bottom w:val="none" w:sz="0" w:space="0" w:color="auto"/>
                                                <w:right w:val="none" w:sz="0" w:space="0" w:color="auto"/>
                                              </w:divBdr>
                                            </w:div>
                                            <w:div w:id="957612855">
                                              <w:marLeft w:val="0"/>
                                              <w:marRight w:val="0"/>
                                              <w:marTop w:val="0"/>
                                              <w:marBottom w:val="0"/>
                                              <w:divBdr>
                                                <w:top w:val="none" w:sz="0" w:space="0" w:color="auto"/>
                                                <w:left w:val="none" w:sz="0" w:space="0" w:color="auto"/>
                                                <w:bottom w:val="none" w:sz="0" w:space="0" w:color="auto"/>
                                                <w:right w:val="none" w:sz="0" w:space="0" w:color="auto"/>
                                              </w:divBdr>
                                              <w:divsChild>
                                                <w:div w:id="1020358305">
                                                  <w:marLeft w:val="0"/>
                                                  <w:marRight w:val="0"/>
                                                  <w:marTop w:val="0"/>
                                                  <w:marBottom w:val="480"/>
                                                  <w:divBdr>
                                                    <w:top w:val="none" w:sz="0" w:space="0" w:color="auto"/>
                                                    <w:left w:val="none" w:sz="0" w:space="0" w:color="auto"/>
                                                    <w:bottom w:val="none" w:sz="0" w:space="0" w:color="auto"/>
                                                    <w:right w:val="none" w:sz="0" w:space="0" w:color="auto"/>
                                                  </w:divBdr>
                                                  <w:divsChild>
                                                    <w:div w:id="52017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57159036">
          <w:marLeft w:val="0"/>
          <w:marRight w:val="0"/>
          <w:marTop w:val="0"/>
          <w:marBottom w:val="0"/>
          <w:divBdr>
            <w:top w:val="none" w:sz="0" w:space="0" w:color="auto"/>
            <w:left w:val="none" w:sz="0" w:space="0" w:color="auto"/>
            <w:bottom w:val="none" w:sz="0" w:space="0" w:color="auto"/>
            <w:right w:val="none" w:sz="0" w:space="0" w:color="auto"/>
          </w:divBdr>
          <w:divsChild>
            <w:div w:id="1884830833">
              <w:marLeft w:val="0"/>
              <w:marRight w:val="0"/>
              <w:marTop w:val="0"/>
              <w:marBottom w:val="540"/>
              <w:divBdr>
                <w:top w:val="none" w:sz="0" w:space="0" w:color="auto"/>
                <w:left w:val="none" w:sz="0" w:space="0" w:color="auto"/>
                <w:bottom w:val="none" w:sz="0" w:space="0" w:color="auto"/>
                <w:right w:val="none" w:sz="0" w:space="0" w:color="auto"/>
              </w:divBdr>
              <w:divsChild>
                <w:div w:id="741761040">
                  <w:marLeft w:val="0"/>
                  <w:marRight w:val="0"/>
                  <w:marTop w:val="0"/>
                  <w:marBottom w:val="0"/>
                  <w:divBdr>
                    <w:top w:val="none" w:sz="0" w:space="0" w:color="auto"/>
                    <w:left w:val="none" w:sz="0" w:space="0" w:color="auto"/>
                    <w:bottom w:val="none" w:sz="0" w:space="0" w:color="auto"/>
                    <w:right w:val="none" w:sz="0" w:space="0" w:color="auto"/>
                  </w:divBdr>
                  <w:divsChild>
                    <w:div w:id="1427919639">
                      <w:marLeft w:val="0"/>
                      <w:marRight w:val="41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82486535">
      <w:bodyDiv w:val="1"/>
      <w:marLeft w:val="0"/>
      <w:marRight w:val="0"/>
      <w:marTop w:val="0"/>
      <w:marBottom w:val="0"/>
      <w:divBdr>
        <w:top w:val="none" w:sz="0" w:space="0" w:color="auto"/>
        <w:left w:val="none" w:sz="0" w:space="0" w:color="auto"/>
        <w:bottom w:val="none" w:sz="0" w:space="0" w:color="auto"/>
        <w:right w:val="none" w:sz="0" w:space="0" w:color="auto"/>
      </w:divBdr>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5990186">
      <w:bodyDiv w:val="1"/>
      <w:marLeft w:val="0"/>
      <w:marRight w:val="0"/>
      <w:marTop w:val="0"/>
      <w:marBottom w:val="0"/>
      <w:divBdr>
        <w:top w:val="none" w:sz="0" w:space="0" w:color="auto"/>
        <w:left w:val="none" w:sz="0" w:space="0" w:color="auto"/>
        <w:bottom w:val="none" w:sz="0" w:space="0" w:color="auto"/>
        <w:right w:val="none" w:sz="0" w:space="0" w:color="auto"/>
      </w:divBdr>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400863">
      <w:bodyDiv w:val="1"/>
      <w:marLeft w:val="0"/>
      <w:marRight w:val="0"/>
      <w:marTop w:val="0"/>
      <w:marBottom w:val="0"/>
      <w:divBdr>
        <w:top w:val="none" w:sz="0" w:space="0" w:color="auto"/>
        <w:left w:val="none" w:sz="0" w:space="0" w:color="auto"/>
        <w:bottom w:val="none" w:sz="0" w:space="0" w:color="auto"/>
        <w:right w:val="none" w:sz="0" w:space="0" w:color="auto"/>
      </w:divBdr>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077583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1717574">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75297600">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297274">
      <w:bodyDiv w:val="1"/>
      <w:marLeft w:val="0"/>
      <w:marRight w:val="0"/>
      <w:marTop w:val="0"/>
      <w:marBottom w:val="0"/>
      <w:divBdr>
        <w:top w:val="none" w:sz="0" w:space="0" w:color="auto"/>
        <w:left w:val="none" w:sz="0" w:space="0" w:color="auto"/>
        <w:bottom w:val="none" w:sz="0" w:space="0" w:color="auto"/>
        <w:right w:val="none" w:sz="0" w:space="0" w:color="auto"/>
      </w:divBdr>
      <w:divsChild>
        <w:div w:id="737242060">
          <w:marLeft w:val="0"/>
          <w:marRight w:val="0"/>
          <w:marTop w:val="0"/>
          <w:marBottom w:val="0"/>
          <w:divBdr>
            <w:top w:val="none" w:sz="0" w:space="0" w:color="auto"/>
            <w:left w:val="none" w:sz="0" w:space="0" w:color="auto"/>
            <w:bottom w:val="none" w:sz="0" w:space="0" w:color="auto"/>
            <w:right w:val="none" w:sz="0" w:space="0" w:color="auto"/>
          </w:divBdr>
        </w:div>
        <w:div w:id="218445691">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40087277">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947</Words>
  <Characters>5210</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2</cp:revision>
  <cp:lastPrinted>2018-07-10T14:41:00Z</cp:lastPrinted>
  <dcterms:created xsi:type="dcterms:W3CDTF">2023-12-23T13:22:00Z</dcterms:created>
  <dcterms:modified xsi:type="dcterms:W3CDTF">2023-12-23T13:22:00Z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